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90361F">
      <w:pPr>
        <w:rPr>
          <w:b/>
          <w:sz w:val="28"/>
          <w:szCs w:val="28"/>
          <w:u w:val="single"/>
        </w:rPr>
      </w:pPr>
    </w:p>
    <w:p w:rsidR="00000000" w:rsidRDefault="0090361F">
      <w:pPr>
        <w:rPr>
          <w:b/>
          <w:sz w:val="28"/>
          <w:szCs w:val="28"/>
          <w:u w:val="single"/>
        </w:rPr>
      </w:pPr>
      <w:r>
        <w:rPr>
          <w:b/>
          <w:sz w:val="28"/>
          <w:szCs w:val="28"/>
          <w:u w:val="single"/>
        </w:rPr>
        <w:t>Jan.6’10</w:t>
      </w:r>
    </w:p>
    <w:p w:rsidR="00000000" w:rsidRDefault="0090361F">
      <w:pPr>
        <w:rPr>
          <w:b/>
          <w:sz w:val="28"/>
          <w:szCs w:val="28"/>
          <w:u w:val="single"/>
        </w:rPr>
      </w:pPr>
    </w:p>
    <w:p w:rsidR="00000000" w:rsidRDefault="0090361F">
      <w:pPr>
        <w:rPr>
          <w:b/>
          <w:sz w:val="28"/>
          <w:szCs w:val="28"/>
          <w:u w:val="single"/>
        </w:rPr>
      </w:pPr>
      <w:hyperlink r:id="rId7" w:history="1">
        <w:r>
          <w:rPr>
            <w:rStyle w:val="Hyperlink"/>
            <w:b/>
            <w:sz w:val="28"/>
            <w:szCs w:val="28"/>
          </w:rPr>
          <w:t xml:space="preserve">Past tabloid </w:t>
        </w:r>
        <w:proofErr w:type="spellStart"/>
        <w:r>
          <w:rPr>
            <w:rStyle w:val="Hyperlink"/>
            <w:b/>
            <w:sz w:val="28"/>
            <w:szCs w:val="28"/>
          </w:rPr>
          <w:t>lec</w:t>
        </w:r>
        <w:proofErr w:type="spellEnd"/>
        <w:r>
          <w:rPr>
            <w:rStyle w:val="Hyperlink"/>
            <w:b/>
            <w:sz w:val="28"/>
            <w:szCs w:val="28"/>
          </w:rPr>
          <w:t xml:space="preserve"> (1 &amp; 2- removed)</w:t>
        </w:r>
      </w:hyperlink>
    </w:p>
    <w:p w:rsidR="00000000" w:rsidRDefault="0090361F">
      <w:pPr>
        <w:rPr>
          <w:b/>
          <w:sz w:val="28"/>
          <w:szCs w:val="28"/>
          <w:u w:val="single"/>
        </w:rPr>
      </w:pPr>
    </w:p>
    <w:p w:rsidR="00000000" w:rsidRDefault="0090361F">
      <w:pPr>
        <w:rPr>
          <w:b/>
          <w:sz w:val="28"/>
          <w:szCs w:val="28"/>
          <w:u w:val="single"/>
        </w:rPr>
      </w:pPr>
      <w:hyperlink r:id="rId8" w:history="1">
        <w:r>
          <w:rPr>
            <w:rStyle w:val="Hyperlink"/>
            <w:b/>
            <w:sz w:val="28"/>
            <w:szCs w:val="28"/>
          </w:rPr>
          <w:t>Lecture note (Ch. 1- removed)</w:t>
        </w:r>
      </w:hyperlink>
    </w:p>
    <w:p w:rsidR="00000000" w:rsidRDefault="0090361F">
      <w:pPr>
        <w:rPr>
          <w:b/>
          <w:sz w:val="28"/>
          <w:szCs w:val="28"/>
          <w:u w:val="single"/>
        </w:rPr>
      </w:pPr>
    </w:p>
    <w:p w:rsidR="00000000" w:rsidRDefault="0090361F">
      <w:pPr>
        <w:rPr>
          <w:b/>
          <w:sz w:val="28"/>
          <w:szCs w:val="28"/>
          <w:u w:val="single"/>
        </w:rPr>
      </w:pPr>
      <w:r>
        <w:rPr>
          <w:b/>
          <w:sz w:val="28"/>
          <w:szCs w:val="28"/>
          <w:u w:val="single"/>
        </w:rPr>
        <w:t>Lecture note (Ch. 2- removed)</w:t>
      </w:r>
    </w:p>
    <w:p w:rsidR="00000000" w:rsidRDefault="0090361F">
      <w:pPr>
        <w:rPr>
          <w:b/>
          <w:sz w:val="28"/>
          <w:szCs w:val="28"/>
          <w:u w:val="single"/>
        </w:rPr>
      </w:pPr>
    </w:p>
    <w:p w:rsidR="00000000" w:rsidRDefault="0090361F">
      <w:pPr>
        <w:rPr>
          <w:b/>
          <w:sz w:val="28"/>
          <w:szCs w:val="28"/>
          <w:u w:val="single"/>
        </w:rPr>
      </w:pPr>
      <w:r>
        <w:rPr>
          <w:b/>
          <w:sz w:val="28"/>
          <w:szCs w:val="28"/>
          <w:u w:val="single"/>
        </w:rPr>
        <w:t>Jan.11’10</w:t>
      </w:r>
    </w:p>
    <w:p w:rsidR="00000000" w:rsidRDefault="0090361F">
      <w:pPr>
        <w:rPr>
          <w:b/>
          <w:sz w:val="28"/>
          <w:szCs w:val="28"/>
          <w:u w:val="single"/>
        </w:rPr>
      </w:pPr>
    </w:p>
    <w:p w:rsidR="00000000" w:rsidRDefault="0090361F">
      <w:pPr>
        <w:rPr>
          <w:b/>
          <w:sz w:val="28"/>
          <w:szCs w:val="28"/>
          <w:u w:val="single"/>
        </w:rPr>
      </w:pPr>
      <w:hyperlink r:id="rId9" w:history="1">
        <w:r>
          <w:rPr>
            <w:rStyle w:val="Hyperlink"/>
            <w:b/>
            <w:sz w:val="28"/>
            <w:szCs w:val="28"/>
          </w:rPr>
          <w:t>Lecture note (Ch. 3- removed)</w:t>
        </w:r>
      </w:hyperlink>
    </w:p>
    <w:p w:rsidR="00000000" w:rsidRDefault="0090361F">
      <w:pPr>
        <w:rPr>
          <w:b/>
          <w:sz w:val="28"/>
          <w:szCs w:val="28"/>
          <w:u w:val="single"/>
        </w:rPr>
      </w:pPr>
    </w:p>
    <w:p w:rsidR="00000000" w:rsidRDefault="0090361F">
      <w:pPr>
        <w:rPr>
          <w:b/>
          <w:sz w:val="28"/>
          <w:szCs w:val="28"/>
          <w:u w:val="single"/>
        </w:rPr>
      </w:pPr>
      <w:hyperlink r:id="rId10" w:history="1">
        <w:r>
          <w:rPr>
            <w:rStyle w:val="Hyperlink"/>
            <w:b/>
            <w:sz w:val="28"/>
            <w:szCs w:val="28"/>
          </w:rPr>
          <w:t xml:space="preserve">Past tabloid </w:t>
        </w:r>
        <w:proofErr w:type="spellStart"/>
        <w:r>
          <w:rPr>
            <w:rStyle w:val="Hyperlink"/>
            <w:b/>
            <w:sz w:val="28"/>
            <w:szCs w:val="28"/>
          </w:rPr>
          <w:t>lec</w:t>
        </w:r>
        <w:proofErr w:type="spellEnd"/>
        <w:r>
          <w:rPr>
            <w:rStyle w:val="Hyperlink"/>
            <w:b/>
            <w:sz w:val="28"/>
            <w:szCs w:val="28"/>
          </w:rPr>
          <w:t xml:space="preserve"> </w:t>
        </w:r>
        <w:proofErr w:type="gramStart"/>
        <w:r>
          <w:rPr>
            <w:rStyle w:val="Hyperlink"/>
            <w:b/>
            <w:sz w:val="28"/>
            <w:szCs w:val="28"/>
          </w:rPr>
          <w:t>#(</w:t>
        </w:r>
        <w:proofErr w:type="gramEnd"/>
        <w:r>
          <w:rPr>
            <w:rStyle w:val="Hyperlink"/>
            <w:b/>
            <w:sz w:val="28"/>
            <w:szCs w:val="28"/>
          </w:rPr>
          <w:t>3-removed)</w:t>
        </w:r>
      </w:hyperlink>
    </w:p>
    <w:p w:rsidR="00000000" w:rsidRDefault="0090361F">
      <w:pPr>
        <w:rPr>
          <w:b/>
          <w:sz w:val="28"/>
          <w:szCs w:val="28"/>
          <w:u w:val="single"/>
        </w:rPr>
      </w:pPr>
    </w:p>
    <w:p w:rsidR="00000000" w:rsidRDefault="0090361F">
      <w:pPr>
        <w:rPr>
          <w:b/>
          <w:sz w:val="28"/>
          <w:szCs w:val="28"/>
          <w:u w:val="single"/>
        </w:rPr>
      </w:pPr>
      <w:r>
        <w:rPr>
          <w:b/>
          <w:sz w:val="28"/>
          <w:szCs w:val="28"/>
          <w:u w:val="single"/>
        </w:rPr>
        <w:t>Feb.2’10</w:t>
      </w:r>
    </w:p>
    <w:p w:rsidR="00000000" w:rsidRDefault="0090361F">
      <w:pPr>
        <w:rPr>
          <w:b/>
          <w:sz w:val="28"/>
          <w:szCs w:val="28"/>
          <w:u w:val="single"/>
        </w:rPr>
      </w:pPr>
    </w:p>
    <w:p w:rsidR="00000000" w:rsidRDefault="0090361F">
      <w:pPr>
        <w:rPr>
          <w:b/>
          <w:sz w:val="28"/>
          <w:szCs w:val="28"/>
          <w:u w:val="single"/>
        </w:rPr>
      </w:pPr>
      <w:hyperlink r:id="rId11" w:history="1">
        <w:r>
          <w:rPr>
            <w:rStyle w:val="Hyperlink"/>
            <w:b/>
            <w:sz w:val="28"/>
            <w:szCs w:val="28"/>
          </w:rPr>
          <w:t xml:space="preserve">Past Tabloid </w:t>
        </w:r>
        <w:proofErr w:type="spellStart"/>
        <w:r>
          <w:rPr>
            <w:rStyle w:val="Hyperlink"/>
            <w:b/>
            <w:sz w:val="28"/>
            <w:szCs w:val="28"/>
          </w:rPr>
          <w:t>lect</w:t>
        </w:r>
        <w:proofErr w:type="spellEnd"/>
        <w:r>
          <w:rPr>
            <w:rStyle w:val="Hyperlink"/>
            <w:b/>
            <w:sz w:val="28"/>
            <w:szCs w:val="28"/>
          </w:rPr>
          <w:t xml:space="preserve"> (#4-removed)</w:t>
        </w:r>
      </w:hyperlink>
    </w:p>
    <w:p w:rsidR="00000000" w:rsidRDefault="0090361F">
      <w:pPr>
        <w:rPr>
          <w:b/>
          <w:sz w:val="28"/>
          <w:szCs w:val="28"/>
          <w:u w:val="single"/>
        </w:rPr>
      </w:pPr>
    </w:p>
    <w:p w:rsidR="00000000" w:rsidRDefault="0090361F">
      <w:pPr>
        <w:rPr>
          <w:b/>
          <w:sz w:val="28"/>
          <w:szCs w:val="28"/>
          <w:u w:val="single"/>
        </w:rPr>
      </w:pPr>
      <w:hyperlink r:id="rId12" w:history="1">
        <w:r>
          <w:rPr>
            <w:rStyle w:val="Hyperlink"/>
            <w:b/>
            <w:sz w:val="28"/>
            <w:szCs w:val="28"/>
          </w:rPr>
          <w:t>Past tabloid lecture (#5-removed)</w:t>
        </w:r>
      </w:hyperlink>
    </w:p>
    <w:p w:rsidR="00000000" w:rsidRDefault="0090361F">
      <w:pPr>
        <w:rPr>
          <w:b/>
          <w:sz w:val="28"/>
          <w:szCs w:val="28"/>
          <w:u w:val="single"/>
        </w:rPr>
      </w:pPr>
    </w:p>
    <w:p w:rsidR="00000000" w:rsidRDefault="0090361F">
      <w:pPr>
        <w:rPr>
          <w:b/>
          <w:sz w:val="28"/>
          <w:szCs w:val="28"/>
          <w:u w:val="single"/>
        </w:rPr>
      </w:pPr>
      <w:hyperlink r:id="rId13" w:history="1">
        <w:r>
          <w:rPr>
            <w:rStyle w:val="Hyperlink"/>
            <w:b/>
            <w:sz w:val="28"/>
            <w:szCs w:val="28"/>
          </w:rPr>
          <w:t xml:space="preserve">Lecture note (Ch.4- to </w:t>
        </w:r>
        <w:r>
          <w:rPr>
            <w:rStyle w:val="Hyperlink"/>
            <w:b/>
            <w:sz w:val="28"/>
            <w:szCs w:val="28"/>
          </w:rPr>
          <w:t>be removed by Feb 12, 2010)</w:t>
        </w:r>
      </w:hyperlink>
    </w:p>
    <w:p w:rsidR="00000000" w:rsidRDefault="0090361F">
      <w:pPr>
        <w:rPr>
          <w:b/>
          <w:sz w:val="28"/>
          <w:szCs w:val="28"/>
          <w:u w:val="single"/>
        </w:rPr>
      </w:pPr>
    </w:p>
    <w:p w:rsidR="00000000" w:rsidRDefault="0090361F">
      <w:pPr>
        <w:rPr>
          <w:b/>
          <w:sz w:val="28"/>
          <w:szCs w:val="28"/>
          <w:u w:val="single"/>
        </w:rPr>
      </w:pPr>
      <w:r>
        <w:rPr>
          <w:b/>
          <w:sz w:val="28"/>
          <w:szCs w:val="28"/>
          <w:u w:val="single"/>
        </w:rPr>
        <w:t>Feb.10’10</w:t>
      </w:r>
    </w:p>
    <w:p w:rsidR="00000000" w:rsidRDefault="0090361F">
      <w:pPr>
        <w:rPr>
          <w:b/>
          <w:sz w:val="28"/>
          <w:szCs w:val="28"/>
          <w:u w:val="single"/>
        </w:rPr>
      </w:pPr>
    </w:p>
    <w:p w:rsidR="00000000" w:rsidRDefault="0090361F">
      <w:pPr>
        <w:rPr>
          <w:b/>
          <w:sz w:val="28"/>
          <w:szCs w:val="28"/>
          <w:u w:val="single"/>
        </w:rPr>
      </w:pPr>
      <w:hyperlink r:id="rId14" w:history="1">
        <w:r>
          <w:rPr>
            <w:rStyle w:val="Hyperlink"/>
            <w:b/>
            <w:sz w:val="28"/>
            <w:szCs w:val="28"/>
          </w:rPr>
          <w:t xml:space="preserve">Tabloid lecture #6 (past- </w:t>
        </w:r>
        <w:proofErr w:type="spellStart"/>
        <w:r>
          <w:rPr>
            <w:rStyle w:val="Hyperlink"/>
            <w:b/>
            <w:sz w:val="28"/>
            <w:szCs w:val="28"/>
          </w:rPr>
          <w:t>tobe</w:t>
        </w:r>
        <w:proofErr w:type="spellEnd"/>
        <w:r>
          <w:rPr>
            <w:rStyle w:val="Hyperlink"/>
            <w:b/>
            <w:sz w:val="28"/>
            <w:szCs w:val="28"/>
          </w:rPr>
          <w:t xml:space="preserve"> removed by Feb.19'10)</w:t>
        </w:r>
      </w:hyperlink>
    </w:p>
    <w:p w:rsidR="00000000" w:rsidRDefault="0090361F">
      <w:pPr>
        <w:rPr>
          <w:b/>
          <w:sz w:val="28"/>
          <w:szCs w:val="28"/>
          <w:u w:val="single"/>
        </w:rPr>
      </w:pPr>
    </w:p>
    <w:p w:rsidR="00000000" w:rsidRDefault="0090361F">
      <w:pPr>
        <w:rPr>
          <w:b/>
          <w:sz w:val="28"/>
          <w:szCs w:val="28"/>
          <w:u w:val="single"/>
        </w:rPr>
      </w:pPr>
      <w:r>
        <w:rPr>
          <w:b/>
          <w:sz w:val="28"/>
          <w:szCs w:val="28"/>
          <w:u w:val="single"/>
        </w:rPr>
        <w:t>March 3’10</w:t>
      </w:r>
    </w:p>
    <w:p w:rsidR="00000000" w:rsidRDefault="0090361F">
      <w:pPr>
        <w:rPr>
          <w:b/>
          <w:sz w:val="28"/>
          <w:szCs w:val="28"/>
          <w:u w:val="single"/>
        </w:rPr>
      </w:pPr>
    </w:p>
    <w:p w:rsidR="00000000" w:rsidRDefault="0090361F">
      <w:pPr>
        <w:rPr>
          <w:b/>
          <w:sz w:val="28"/>
          <w:szCs w:val="28"/>
          <w:u w:val="single"/>
        </w:rPr>
      </w:pPr>
      <w:hyperlink r:id="rId15" w:history="1">
        <w:r>
          <w:rPr>
            <w:rStyle w:val="Hyperlink"/>
            <w:b/>
            <w:sz w:val="28"/>
            <w:szCs w:val="28"/>
          </w:rPr>
          <w:t>Lecture note (Ch5, to be removed by March12'10)</w:t>
        </w:r>
      </w:hyperlink>
    </w:p>
    <w:p w:rsidR="00000000" w:rsidRDefault="0090361F">
      <w:pPr>
        <w:rPr>
          <w:b/>
          <w:sz w:val="28"/>
          <w:szCs w:val="28"/>
          <w:u w:val="single"/>
        </w:rPr>
      </w:pPr>
    </w:p>
    <w:p w:rsidR="00000000" w:rsidRDefault="0090361F">
      <w:pPr>
        <w:rPr>
          <w:b/>
          <w:sz w:val="28"/>
          <w:szCs w:val="28"/>
          <w:u w:val="single"/>
        </w:rPr>
      </w:pPr>
      <w:hyperlink r:id="rId16" w:history="1">
        <w:r>
          <w:rPr>
            <w:rStyle w:val="Hyperlink"/>
            <w:b/>
            <w:sz w:val="28"/>
            <w:szCs w:val="28"/>
          </w:rPr>
          <w:t>Tabloid lecture#8 (to be removed by March 12'10)</w:t>
        </w:r>
      </w:hyperlink>
    </w:p>
    <w:p w:rsidR="00000000" w:rsidRDefault="0090361F">
      <w:pPr>
        <w:rPr>
          <w:b/>
          <w:sz w:val="28"/>
          <w:szCs w:val="28"/>
          <w:u w:val="single"/>
        </w:rPr>
      </w:pPr>
    </w:p>
    <w:p w:rsidR="00000000" w:rsidRDefault="0090361F">
      <w:pPr>
        <w:rPr>
          <w:b/>
          <w:sz w:val="28"/>
          <w:szCs w:val="28"/>
          <w:u w:val="single"/>
        </w:rPr>
      </w:pPr>
      <w:r>
        <w:rPr>
          <w:b/>
          <w:sz w:val="28"/>
          <w:szCs w:val="28"/>
          <w:u w:val="single"/>
        </w:rPr>
        <w:t>March 4’10</w:t>
      </w:r>
    </w:p>
    <w:p w:rsidR="00000000" w:rsidRDefault="0090361F">
      <w:pPr>
        <w:rPr>
          <w:b/>
          <w:sz w:val="28"/>
          <w:szCs w:val="28"/>
          <w:u w:val="single"/>
        </w:rPr>
      </w:pPr>
    </w:p>
    <w:p w:rsidR="00000000" w:rsidRDefault="0090361F">
      <w:pPr>
        <w:rPr>
          <w:b/>
          <w:sz w:val="28"/>
          <w:szCs w:val="28"/>
          <w:u w:val="single"/>
        </w:rPr>
      </w:pPr>
      <w:hyperlink r:id="rId17" w:history="1">
        <w:r>
          <w:rPr>
            <w:rStyle w:val="Hyperlink"/>
            <w:b/>
            <w:sz w:val="28"/>
            <w:szCs w:val="28"/>
          </w:rPr>
          <w:t>Sol/hints for MT test#1</w:t>
        </w:r>
      </w:hyperlink>
    </w:p>
    <w:p w:rsidR="00000000" w:rsidRDefault="0090361F">
      <w:pPr>
        <w:rPr>
          <w:b/>
          <w:sz w:val="28"/>
          <w:szCs w:val="28"/>
          <w:u w:val="single"/>
        </w:rPr>
      </w:pPr>
    </w:p>
    <w:p w:rsidR="00000000" w:rsidRDefault="0090361F">
      <w:pPr>
        <w:rPr>
          <w:b/>
          <w:sz w:val="28"/>
          <w:szCs w:val="28"/>
          <w:u w:val="single"/>
        </w:rPr>
      </w:pPr>
      <w:hyperlink r:id="rId18" w:history="1">
        <w:r>
          <w:rPr>
            <w:rStyle w:val="Hyperlink"/>
            <w:b/>
            <w:sz w:val="28"/>
            <w:szCs w:val="28"/>
          </w:rPr>
          <w:t>Tabloid lecture#9 (to be removed by March15'10)</w:t>
        </w:r>
      </w:hyperlink>
    </w:p>
    <w:p w:rsidR="00000000" w:rsidRDefault="0090361F">
      <w:pPr>
        <w:rPr>
          <w:b/>
          <w:sz w:val="28"/>
          <w:szCs w:val="28"/>
          <w:u w:val="single"/>
        </w:rPr>
      </w:pPr>
    </w:p>
    <w:p w:rsidR="00000000" w:rsidRDefault="0090361F">
      <w:pPr>
        <w:rPr>
          <w:b/>
          <w:sz w:val="28"/>
          <w:szCs w:val="28"/>
          <w:u w:val="single"/>
        </w:rPr>
      </w:pPr>
      <w:r>
        <w:rPr>
          <w:b/>
          <w:sz w:val="28"/>
          <w:szCs w:val="28"/>
          <w:u w:val="single"/>
        </w:rPr>
        <w:t>March 15’10</w:t>
      </w:r>
    </w:p>
    <w:p w:rsidR="00000000" w:rsidRDefault="0090361F">
      <w:pPr>
        <w:rPr>
          <w:b/>
          <w:sz w:val="28"/>
          <w:szCs w:val="28"/>
          <w:u w:val="single"/>
        </w:rPr>
      </w:pPr>
    </w:p>
    <w:p w:rsidR="00000000" w:rsidRDefault="0090361F">
      <w:pPr>
        <w:rPr>
          <w:b/>
          <w:sz w:val="28"/>
          <w:szCs w:val="28"/>
          <w:u w:val="single"/>
        </w:rPr>
      </w:pPr>
      <w:hyperlink r:id="rId19" w:history="1">
        <w:r>
          <w:rPr>
            <w:rStyle w:val="Hyperlink"/>
            <w:b/>
            <w:sz w:val="28"/>
            <w:szCs w:val="28"/>
          </w:rPr>
          <w:t>T</w:t>
        </w:r>
        <w:r>
          <w:rPr>
            <w:rStyle w:val="Hyperlink"/>
            <w:b/>
            <w:sz w:val="28"/>
            <w:szCs w:val="28"/>
          </w:rPr>
          <w:t>abloid lecture (past) #10</w:t>
        </w:r>
      </w:hyperlink>
      <w:r>
        <w:rPr>
          <w:b/>
          <w:sz w:val="28"/>
          <w:szCs w:val="28"/>
          <w:u w:val="single"/>
        </w:rPr>
        <w:t xml:space="preserve"> (to be removed by March 25’10)</w:t>
      </w:r>
    </w:p>
    <w:p w:rsidR="00000000" w:rsidRDefault="0090361F">
      <w:pPr>
        <w:rPr>
          <w:b/>
          <w:sz w:val="28"/>
          <w:szCs w:val="28"/>
          <w:u w:val="single"/>
        </w:rPr>
      </w:pPr>
    </w:p>
    <w:p w:rsidR="00000000" w:rsidRDefault="0090361F">
      <w:pPr>
        <w:rPr>
          <w:b/>
          <w:sz w:val="28"/>
          <w:szCs w:val="28"/>
          <w:u w:val="single"/>
        </w:rPr>
      </w:pPr>
      <w:r>
        <w:rPr>
          <w:b/>
          <w:sz w:val="28"/>
          <w:szCs w:val="28"/>
          <w:u w:val="single"/>
        </w:rPr>
        <w:t>March 16’10</w:t>
      </w:r>
    </w:p>
    <w:p w:rsidR="00000000" w:rsidRDefault="0090361F">
      <w:pPr>
        <w:rPr>
          <w:b/>
          <w:sz w:val="28"/>
          <w:szCs w:val="28"/>
          <w:u w:val="single"/>
        </w:rPr>
      </w:pPr>
    </w:p>
    <w:p w:rsidR="00000000" w:rsidRDefault="0090361F">
      <w:pPr>
        <w:rPr>
          <w:b/>
          <w:sz w:val="28"/>
          <w:szCs w:val="28"/>
          <w:u w:val="single"/>
        </w:rPr>
      </w:pPr>
      <w:hyperlink r:id="rId20" w:history="1">
        <w:r>
          <w:rPr>
            <w:rStyle w:val="Hyperlink"/>
            <w:b/>
            <w:sz w:val="28"/>
            <w:szCs w:val="28"/>
          </w:rPr>
          <w:t>Lecture note (Ch.6, to be removed by March 25'10)</w:t>
        </w:r>
      </w:hyperlink>
    </w:p>
    <w:p w:rsidR="00000000" w:rsidRDefault="0090361F">
      <w:pPr>
        <w:rPr>
          <w:b/>
          <w:sz w:val="28"/>
          <w:szCs w:val="28"/>
          <w:u w:val="single"/>
        </w:rPr>
      </w:pPr>
    </w:p>
    <w:p w:rsidR="00000000" w:rsidRDefault="0090361F">
      <w:pPr>
        <w:rPr>
          <w:b/>
          <w:sz w:val="28"/>
          <w:szCs w:val="28"/>
          <w:u w:val="single"/>
        </w:rPr>
      </w:pPr>
      <w:hyperlink r:id="rId21" w:history="1">
        <w:r>
          <w:rPr>
            <w:rStyle w:val="Hyperlink"/>
            <w:b/>
            <w:sz w:val="28"/>
            <w:szCs w:val="28"/>
          </w:rPr>
          <w:t>Lecture note (Ch.7, to be removed by March 29'10)</w:t>
        </w:r>
      </w:hyperlink>
    </w:p>
    <w:p w:rsidR="00000000" w:rsidRDefault="0090361F">
      <w:pPr>
        <w:rPr>
          <w:b/>
          <w:sz w:val="28"/>
          <w:szCs w:val="28"/>
          <w:u w:val="single"/>
        </w:rPr>
      </w:pPr>
    </w:p>
    <w:p w:rsidR="00000000" w:rsidRDefault="0090361F">
      <w:pPr>
        <w:rPr>
          <w:b/>
          <w:sz w:val="28"/>
          <w:szCs w:val="28"/>
          <w:u w:val="single"/>
        </w:rPr>
      </w:pPr>
      <w:r>
        <w:rPr>
          <w:b/>
          <w:sz w:val="28"/>
          <w:szCs w:val="28"/>
          <w:u w:val="single"/>
        </w:rPr>
        <w:t>March 23’10</w:t>
      </w:r>
    </w:p>
    <w:p w:rsidR="00000000" w:rsidRDefault="0090361F">
      <w:pPr>
        <w:rPr>
          <w:b/>
          <w:sz w:val="28"/>
          <w:szCs w:val="28"/>
          <w:u w:val="single"/>
        </w:rPr>
      </w:pPr>
    </w:p>
    <w:p w:rsidR="00000000" w:rsidRDefault="0090361F">
      <w:pPr>
        <w:rPr>
          <w:b/>
          <w:sz w:val="28"/>
          <w:szCs w:val="28"/>
          <w:u w:val="single"/>
        </w:rPr>
      </w:pPr>
      <w:hyperlink r:id="rId22" w:history="1">
        <w:r>
          <w:rPr>
            <w:rStyle w:val="Hyperlink"/>
            <w:b/>
            <w:sz w:val="28"/>
            <w:szCs w:val="28"/>
          </w:rPr>
          <w:t xml:space="preserve">Tabloid </w:t>
        </w:r>
        <w:proofErr w:type="gramStart"/>
        <w:r>
          <w:rPr>
            <w:rStyle w:val="Hyperlink"/>
            <w:b/>
            <w:sz w:val="28"/>
            <w:szCs w:val="28"/>
          </w:rPr>
          <w:t>lecture(</w:t>
        </w:r>
        <w:proofErr w:type="gramEnd"/>
        <w:r>
          <w:rPr>
            <w:rStyle w:val="Hyperlink"/>
            <w:b/>
            <w:sz w:val="28"/>
            <w:szCs w:val="28"/>
          </w:rPr>
          <w:t>past) #11 (to be removed by Apr. 2'10)</w:t>
        </w:r>
      </w:hyperlink>
    </w:p>
    <w:p w:rsidR="00000000" w:rsidRDefault="0090361F">
      <w:pPr>
        <w:rPr>
          <w:b/>
          <w:sz w:val="28"/>
          <w:szCs w:val="28"/>
          <w:u w:val="single"/>
        </w:rPr>
      </w:pPr>
    </w:p>
    <w:p w:rsidR="00000000" w:rsidRDefault="0090361F">
      <w:pPr>
        <w:rPr>
          <w:b/>
          <w:sz w:val="28"/>
          <w:szCs w:val="28"/>
          <w:u w:val="single"/>
        </w:rPr>
      </w:pPr>
      <w:r>
        <w:rPr>
          <w:b/>
          <w:sz w:val="28"/>
          <w:szCs w:val="28"/>
          <w:u w:val="single"/>
        </w:rPr>
        <w:t>March 31’10</w:t>
      </w:r>
    </w:p>
    <w:p w:rsidR="00000000" w:rsidRDefault="0090361F">
      <w:pPr>
        <w:rPr>
          <w:b/>
          <w:sz w:val="28"/>
          <w:szCs w:val="28"/>
          <w:u w:val="single"/>
        </w:rPr>
      </w:pPr>
    </w:p>
    <w:p w:rsidR="00000000" w:rsidRDefault="0090361F">
      <w:pPr>
        <w:rPr>
          <w:b/>
          <w:sz w:val="28"/>
          <w:szCs w:val="28"/>
          <w:u w:val="single"/>
        </w:rPr>
      </w:pPr>
      <w:hyperlink r:id="rId23" w:history="1">
        <w:r>
          <w:rPr>
            <w:rStyle w:val="Hyperlink"/>
            <w:b/>
            <w:sz w:val="28"/>
            <w:szCs w:val="28"/>
          </w:rPr>
          <w:t>Lecture note (Ch.8, to be removed by Apr.9'10)</w:t>
        </w:r>
      </w:hyperlink>
    </w:p>
    <w:p w:rsidR="00000000" w:rsidRDefault="0090361F">
      <w:pPr>
        <w:rPr>
          <w:b/>
          <w:sz w:val="28"/>
          <w:szCs w:val="28"/>
          <w:u w:val="single"/>
        </w:rPr>
      </w:pPr>
    </w:p>
    <w:p w:rsidR="00000000" w:rsidRDefault="0090361F">
      <w:pPr>
        <w:rPr>
          <w:b/>
          <w:sz w:val="28"/>
          <w:szCs w:val="28"/>
          <w:u w:val="single"/>
        </w:rPr>
      </w:pPr>
      <w:r>
        <w:rPr>
          <w:b/>
          <w:sz w:val="28"/>
          <w:szCs w:val="28"/>
          <w:u w:val="single"/>
        </w:rPr>
        <w:t>April 7’10</w:t>
      </w:r>
    </w:p>
    <w:p w:rsidR="00000000" w:rsidRDefault="0090361F">
      <w:pPr>
        <w:rPr>
          <w:b/>
          <w:sz w:val="28"/>
          <w:szCs w:val="28"/>
          <w:u w:val="single"/>
        </w:rPr>
      </w:pPr>
    </w:p>
    <w:p w:rsidR="00000000" w:rsidRDefault="003175FA">
      <w:pPr>
        <w:rPr>
          <w:b/>
          <w:sz w:val="28"/>
          <w:szCs w:val="28"/>
          <w:u w:val="single"/>
        </w:rPr>
      </w:pPr>
      <w:hyperlink r:id="rId24" w:history="1">
        <w:r w:rsidRPr="003175FA">
          <w:rPr>
            <w:rStyle w:val="Hyperlink"/>
            <w:b/>
            <w:sz w:val="28"/>
            <w:szCs w:val="28"/>
          </w:rPr>
          <w:t>Ch 9 notes &amp; Research directions</w:t>
        </w:r>
      </w:hyperlink>
    </w:p>
    <w:p w:rsidR="00000000" w:rsidRDefault="0090361F">
      <w:pPr>
        <w:rPr>
          <w:b/>
          <w:sz w:val="28"/>
          <w:szCs w:val="28"/>
          <w:u w:val="single"/>
        </w:rPr>
      </w:pPr>
      <w:r>
        <w:rPr>
          <w:b/>
          <w:sz w:val="28"/>
          <w:szCs w:val="28"/>
          <w:u w:val="single"/>
        </w:rPr>
        <w:t xml:space="preserve"> </w:t>
      </w:r>
    </w:p>
    <w:p w:rsidR="00000000" w:rsidRDefault="0090361F">
      <w:pPr>
        <w:rPr>
          <w:b/>
          <w:sz w:val="28"/>
          <w:szCs w:val="28"/>
          <w:u w:val="single"/>
        </w:rPr>
      </w:pPr>
    </w:p>
    <w:p w:rsidR="00000000" w:rsidRDefault="0090361F">
      <w:pPr>
        <w:rPr>
          <w:b/>
          <w:sz w:val="28"/>
          <w:szCs w:val="28"/>
          <w:u w:val="single"/>
        </w:rPr>
      </w:pPr>
    </w:p>
    <w:p w:rsidR="00000000" w:rsidRDefault="0090361F">
      <w:pPr>
        <w:rPr>
          <w:b/>
          <w:sz w:val="28"/>
          <w:szCs w:val="28"/>
          <w:u w:val="single"/>
        </w:rPr>
      </w:pPr>
    </w:p>
    <w:p w:rsidR="00000000" w:rsidRDefault="0090361F">
      <w:pPr>
        <w:rPr>
          <w:b/>
          <w:color w:val="A6A6A6" w:themeColor="background1" w:themeShade="A6"/>
          <w:sz w:val="28"/>
          <w:szCs w:val="28"/>
          <w:u w:val="single"/>
        </w:rPr>
      </w:pPr>
      <w:r>
        <w:rPr>
          <w:b/>
          <w:color w:val="A6A6A6" w:themeColor="background1" w:themeShade="A6"/>
          <w:sz w:val="28"/>
          <w:szCs w:val="28"/>
          <w:u w:val="single"/>
        </w:rPr>
        <w:t>April 13’09</w:t>
      </w:r>
    </w:p>
    <w:p w:rsidR="00000000" w:rsidRDefault="0090361F">
      <w:pPr>
        <w:rPr>
          <w:b/>
          <w:color w:val="A6A6A6" w:themeColor="background1" w:themeShade="A6"/>
          <w:sz w:val="28"/>
          <w:szCs w:val="28"/>
          <w:u w:val="single"/>
        </w:rPr>
      </w:pPr>
      <w:hyperlink r:id="rId25" w:history="1">
        <w:r>
          <w:rPr>
            <w:rStyle w:val="Hyperlink"/>
            <w:b/>
            <w:color w:val="A6A6A6" w:themeColor="background1" w:themeShade="A6"/>
            <w:sz w:val="28"/>
            <w:szCs w:val="28"/>
          </w:rPr>
          <w:t>Sol. to MT test#2</w:t>
        </w:r>
      </w:hyperlink>
    </w:p>
    <w:p w:rsidR="00000000" w:rsidRDefault="0090361F">
      <w:pPr>
        <w:rPr>
          <w:b/>
          <w:color w:val="A6A6A6" w:themeColor="background1" w:themeShade="A6"/>
          <w:sz w:val="28"/>
          <w:szCs w:val="28"/>
          <w:u w:val="single"/>
        </w:rPr>
      </w:pPr>
    </w:p>
    <w:p w:rsidR="00000000" w:rsidRDefault="0090361F">
      <w:pPr>
        <w:rPr>
          <w:b/>
          <w:color w:val="A6A6A6" w:themeColor="background1" w:themeShade="A6"/>
          <w:sz w:val="28"/>
          <w:szCs w:val="28"/>
          <w:u w:val="single"/>
        </w:rPr>
      </w:pPr>
      <w:r>
        <w:rPr>
          <w:b/>
          <w:color w:val="A6A6A6" w:themeColor="background1" w:themeShade="A6"/>
          <w:sz w:val="28"/>
          <w:szCs w:val="28"/>
          <w:u w:val="single"/>
        </w:rPr>
        <w:t>April 7’09</w:t>
      </w:r>
    </w:p>
    <w:p w:rsidR="00000000" w:rsidRDefault="0090361F">
      <w:pPr>
        <w:rPr>
          <w:b/>
          <w:color w:val="A6A6A6" w:themeColor="background1" w:themeShade="A6"/>
          <w:sz w:val="28"/>
          <w:szCs w:val="28"/>
          <w:u w:val="single"/>
        </w:rPr>
      </w:pPr>
    </w:p>
    <w:p w:rsidR="00000000" w:rsidRDefault="0090361F">
      <w:pPr>
        <w:rPr>
          <w:b/>
          <w:color w:val="A6A6A6" w:themeColor="background1" w:themeShade="A6"/>
          <w:sz w:val="28"/>
          <w:szCs w:val="28"/>
          <w:u w:val="single"/>
        </w:rPr>
      </w:pPr>
      <w:hyperlink r:id="rId26" w:history="1">
        <w:r>
          <w:rPr>
            <w:rStyle w:val="Hyperlink"/>
            <w:b/>
            <w:color w:val="A6A6A6" w:themeColor="background1" w:themeShade="A6"/>
            <w:sz w:val="28"/>
            <w:szCs w:val="28"/>
          </w:rPr>
          <w:t>Switch simulations using B2- and P -Spice</w:t>
        </w:r>
      </w:hyperlink>
    </w:p>
    <w:p w:rsidR="00000000" w:rsidRDefault="0090361F">
      <w:pPr>
        <w:rPr>
          <w:b/>
          <w:color w:val="A6A6A6" w:themeColor="background1" w:themeShade="A6"/>
          <w:sz w:val="28"/>
          <w:szCs w:val="28"/>
          <w:u w:val="single"/>
        </w:rPr>
      </w:pPr>
    </w:p>
    <w:p w:rsidR="00000000" w:rsidRDefault="0090361F">
      <w:pPr>
        <w:rPr>
          <w:b/>
          <w:color w:val="A6A6A6" w:themeColor="background1" w:themeShade="A6"/>
          <w:sz w:val="28"/>
          <w:szCs w:val="28"/>
          <w:u w:val="single"/>
        </w:rPr>
      </w:pPr>
      <w:r>
        <w:rPr>
          <w:b/>
          <w:color w:val="A6A6A6" w:themeColor="background1" w:themeShade="A6"/>
          <w:sz w:val="28"/>
          <w:szCs w:val="28"/>
          <w:u w:val="single"/>
        </w:rPr>
        <w:t>April 6’09</w:t>
      </w:r>
    </w:p>
    <w:p w:rsidR="00000000" w:rsidRDefault="0090361F">
      <w:pPr>
        <w:rPr>
          <w:b/>
          <w:color w:val="A6A6A6" w:themeColor="background1" w:themeShade="A6"/>
          <w:sz w:val="28"/>
          <w:szCs w:val="28"/>
          <w:u w:val="single"/>
        </w:rPr>
      </w:pPr>
    </w:p>
    <w:p w:rsidR="00000000" w:rsidRDefault="0090361F">
      <w:pPr>
        <w:rPr>
          <w:color w:val="A6A6A6" w:themeColor="background1" w:themeShade="A6"/>
          <w:sz w:val="28"/>
          <w:szCs w:val="28"/>
          <w:u w:val="single"/>
        </w:rPr>
      </w:pPr>
      <w:r>
        <w:rPr>
          <w:color w:val="A6A6A6" w:themeColor="background1" w:themeShade="A6"/>
          <w:sz w:val="28"/>
          <w:szCs w:val="28"/>
          <w:u w:val="single"/>
        </w:rPr>
        <w:t>Fig.24 on p.147 of chapter 7</w:t>
      </w:r>
    </w:p>
    <w:p w:rsidR="00000000" w:rsidRDefault="00B45D1B">
      <w:pPr>
        <w:jc w:val="center"/>
        <w:rPr>
          <w:color w:val="A6A6A6" w:themeColor="background1" w:themeShade="A6"/>
        </w:rPr>
      </w:pPr>
      <w:r>
        <w:rPr>
          <w:color w:val="A6A6A6" w:themeColor="background1" w:themeShade="A6"/>
        </w:rPr>
        <w:object w:dxaOrig="4088" w:dyaOrig="4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5pt;height:218.5pt" o:ole="">
            <v:imagedata r:id="rId27" o:title=""/>
          </v:shape>
          <o:OLEObject Type="Embed" ProgID="Visio.Drawing.11" ShapeID="_x0000_i1025" DrawAspect="Content" ObjectID="_1332325834" r:id="rId28"/>
        </w:object>
      </w:r>
    </w:p>
    <w:p w:rsidR="00000000" w:rsidRDefault="0090361F">
      <w:pPr>
        <w:rPr>
          <w:color w:val="A6A6A6" w:themeColor="background1" w:themeShade="A6"/>
        </w:rPr>
      </w:pPr>
    </w:p>
    <w:p w:rsidR="00000000" w:rsidRDefault="0090361F">
      <w:pPr>
        <w:rPr>
          <w:b/>
          <w:color w:val="A6A6A6" w:themeColor="background1" w:themeShade="A6"/>
          <w:sz w:val="28"/>
          <w:szCs w:val="28"/>
          <w:u w:val="single"/>
        </w:rPr>
      </w:pPr>
    </w:p>
    <w:p w:rsidR="00000000" w:rsidRDefault="0090361F">
      <w:pPr>
        <w:rPr>
          <w:b/>
          <w:color w:val="A6A6A6" w:themeColor="background1" w:themeShade="A6"/>
          <w:sz w:val="28"/>
          <w:szCs w:val="28"/>
          <w:u w:val="single"/>
        </w:rPr>
      </w:pPr>
      <w:r>
        <w:rPr>
          <w:b/>
          <w:color w:val="A6A6A6" w:themeColor="background1" w:themeShade="A6"/>
          <w:sz w:val="28"/>
          <w:szCs w:val="28"/>
          <w:u w:val="single"/>
        </w:rPr>
        <w:t>March 27’09</w:t>
      </w:r>
    </w:p>
    <w:p w:rsidR="00000000" w:rsidRDefault="0090361F">
      <w:pPr>
        <w:rPr>
          <w:b/>
          <w:color w:val="A6A6A6" w:themeColor="background1" w:themeShade="A6"/>
          <w:sz w:val="28"/>
          <w:szCs w:val="28"/>
          <w:u w:val="single"/>
        </w:rPr>
      </w:pPr>
    </w:p>
    <w:p w:rsidR="00000000" w:rsidRDefault="0090361F">
      <w:pPr>
        <w:rPr>
          <w:b/>
          <w:color w:val="A6A6A6" w:themeColor="background1" w:themeShade="A6"/>
          <w:sz w:val="28"/>
          <w:szCs w:val="28"/>
          <w:u w:val="single"/>
        </w:rPr>
      </w:pPr>
      <w:hyperlink r:id="rId29" w:history="1">
        <w:r>
          <w:rPr>
            <w:rStyle w:val="Hyperlink"/>
            <w:b/>
            <w:color w:val="A6A6A6" w:themeColor="background1" w:themeShade="A6"/>
            <w:sz w:val="28"/>
            <w:szCs w:val="28"/>
          </w:rPr>
          <w:t xml:space="preserve"> Operational </w:t>
        </w:r>
        <w:proofErr w:type="spellStart"/>
        <w:r>
          <w:rPr>
            <w:rStyle w:val="Hyperlink"/>
            <w:b/>
            <w:color w:val="A6A6A6" w:themeColor="background1" w:themeShade="A6"/>
            <w:sz w:val="28"/>
            <w:szCs w:val="28"/>
          </w:rPr>
          <w:t>Simulation</w:t>
        </w:r>
        <w:proofErr w:type="gramStart"/>
        <w:r>
          <w:rPr>
            <w:rStyle w:val="Hyperlink"/>
            <w:b/>
            <w:color w:val="A6A6A6" w:themeColor="background1" w:themeShade="A6"/>
            <w:sz w:val="28"/>
            <w:szCs w:val="28"/>
          </w:rPr>
          <w:t>:steps</w:t>
        </w:r>
        <w:proofErr w:type="spellEnd"/>
        <w:proofErr w:type="gramEnd"/>
        <w:r>
          <w:rPr>
            <w:rStyle w:val="Hyperlink"/>
            <w:b/>
            <w:color w:val="A6A6A6" w:themeColor="background1" w:themeShade="A6"/>
            <w:sz w:val="28"/>
            <w:szCs w:val="28"/>
          </w:rPr>
          <w:t xml:space="preserve"> to design</w:t>
        </w:r>
      </w:hyperlink>
    </w:p>
    <w:p w:rsidR="00000000" w:rsidRDefault="0090361F">
      <w:pPr>
        <w:rPr>
          <w:b/>
          <w:color w:val="A6A6A6" w:themeColor="background1" w:themeShade="A6"/>
          <w:sz w:val="28"/>
          <w:szCs w:val="28"/>
          <w:u w:val="single"/>
        </w:rPr>
      </w:pPr>
    </w:p>
    <w:p w:rsidR="00000000" w:rsidRDefault="0090361F">
      <w:pPr>
        <w:rPr>
          <w:b/>
          <w:color w:val="A6A6A6" w:themeColor="background1" w:themeShade="A6"/>
          <w:sz w:val="28"/>
          <w:szCs w:val="28"/>
          <w:u w:val="single"/>
        </w:rPr>
      </w:pPr>
      <w:hyperlink r:id="rId30" w:history="1">
        <w:r>
          <w:rPr>
            <w:rStyle w:val="Hyperlink"/>
            <w:b/>
            <w:color w:val="A6A6A6" w:themeColor="background1" w:themeShade="A6"/>
            <w:sz w:val="28"/>
            <w:szCs w:val="28"/>
          </w:rPr>
          <w:t>Spice experiment fo</w:t>
        </w:r>
        <w:r>
          <w:rPr>
            <w:rStyle w:val="Hyperlink"/>
            <w:b/>
            <w:color w:val="A6A6A6" w:themeColor="background1" w:themeShade="A6"/>
            <w:sz w:val="28"/>
            <w:szCs w:val="28"/>
          </w:rPr>
          <w:t>r Operational Simulation technique</w:t>
        </w:r>
      </w:hyperlink>
    </w:p>
    <w:p w:rsidR="00000000" w:rsidRDefault="0090361F">
      <w:pPr>
        <w:rPr>
          <w:b/>
          <w:color w:val="A6A6A6" w:themeColor="background1" w:themeShade="A6"/>
          <w:sz w:val="28"/>
          <w:szCs w:val="28"/>
          <w:u w:val="single"/>
        </w:rPr>
      </w:pPr>
    </w:p>
    <w:p w:rsidR="00000000" w:rsidRDefault="0090361F">
      <w:pPr>
        <w:rPr>
          <w:b/>
          <w:color w:val="A6A6A6" w:themeColor="background1" w:themeShade="A6"/>
          <w:sz w:val="28"/>
          <w:szCs w:val="28"/>
          <w:u w:val="single"/>
        </w:rPr>
      </w:pPr>
    </w:p>
    <w:p w:rsidR="00000000" w:rsidRDefault="0090361F">
      <w:pPr>
        <w:rPr>
          <w:b/>
          <w:color w:val="A6A6A6" w:themeColor="background1" w:themeShade="A6"/>
          <w:sz w:val="28"/>
          <w:szCs w:val="28"/>
          <w:u w:val="single"/>
        </w:rPr>
      </w:pPr>
      <w:r>
        <w:rPr>
          <w:b/>
          <w:color w:val="A6A6A6" w:themeColor="background1" w:themeShade="A6"/>
          <w:sz w:val="28"/>
          <w:szCs w:val="28"/>
          <w:u w:val="single"/>
        </w:rPr>
        <w:t>March 25’09</w:t>
      </w:r>
    </w:p>
    <w:p w:rsidR="00000000" w:rsidRDefault="0090361F">
      <w:pPr>
        <w:rPr>
          <w:b/>
          <w:color w:val="A6A6A6" w:themeColor="background1" w:themeShade="A6"/>
          <w:sz w:val="28"/>
          <w:szCs w:val="28"/>
          <w:u w:val="single"/>
        </w:rPr>
      </w:pPr>
    </w:p>
    <w:p w:rsidR="00000000" w:rsidRDefault="00903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6A6A6" w:themeColor="background1" w:themeShade="A6"/>
          <w:sz w:val="20"/>
          <w:szCs w:val="20"/>
        </w:rPr>
      </w:pPr>
      <w:r>
        <w:rPr>
          <w:rFonts w:ascii="Courier New" w:hAnsi="Courier New" w:cs="Courier New"/>
          <w:color w:val="A6A6A6" w:themeColor="background1" w:themeShade="A6"/>
          <w:sz w:val="20"/>
          <w:szCs w:val="20"/>
        </w:rPr>
        <w:t>Hi</w:t>
      </w:r>
    </w:p>
    <w:p w:rsidR="00000000" w:rsidRDefault="00903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6A6A6" w:themeColor="background1" w:themeShade="A6"/>
          <w:sz w:val="20"/>
          <w:szCs w:val="20"/>
        </w:rPr>
      </w:pPr>
    </w:p>
    <w:p w:rsidR="00000000" w:rsidRDefault="00903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6A6A6" w:themeColor="background1" w:themeShade="A6"/>
          <w:sz w:val="20"/>
          <w:szCs w:val="20"/>
        </w:rPr>
      </w:pPr>
      <w:r>
        <w:rPr>
          <w:rFonts w:ascii="Courier New" w:hAnsi="Courier New" w:cs="Courier New"/>
          <w:color w:val="A6A6A6" w:themeColor="background1" w:themeShade="A6"/>
          <w:sz w:val="20"/>
          <w:szCs w:val="20"/>
        </w:rPr>
        <w:t>This is to confirm that the parameter B is the difference between the two pass-band corners of the band stop filter - as is in my lecture note pack.</w:t>
      </w:r>
    </w:p>
    <w:p w:rsidR="00000000" w:rsidRDefault="00903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6A6A6" w:themeColor="background1" w:themeShade="A6"/>
          <w:sz w:val="20"/>
          <w:szCs w:val="20"/>
        </w:rPr>
      </w:pPr>
    </w:p>
    <w:p w:rsidR="00000000" w:rsidRDefault="00903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6A6A6" w:themeColor="background1" w:themeShade="A6"/>
          <w:sz w:val="20"/>
          <w:szCs w:val="20"/>
        </w:rPr>
      </w:pPr>
      <w:r>
        <w:rPr>
          <w:rFonts w:ascii="Courier New" w:hAnsi="Courier New" w:cs="Courier New"/>
          <w:color w:val="A6A6A6" w:themeColor="background1" w:themeShade="A6"/>
          <w:sz w:val="20"/>
          <w:szCs w:val="20"/>
        </w:rPr>
        <w:t xml:space="preserve">The reference book cited by one student is </w:t>
      </w:r>
      <w:r>
        <w:rPr>
          <w:rFonts w:ascii="Courier New" w:hAnsi="Courier New" w:cs="Courier New"/>
          <w:color w:val="A6A6A6" w:themeColor="background1" w:themeShade="A6"/>
          <w:sz w:val="20"/>
          <w:szCs w:val="20"/>
        </w:rPr>
        <w:t xml:space="preserve">erroneous in this matter. I have checked it in three other books. The sketch in the lecture note pack has been rectified as in the note below.  The reason that this student got confused since (probably) </w:t>
      </w:r>
      <w:proofErr w:type="gramStart"/>
      <w:r>
        <w:rPr>
          <w:rFonts w:ascii="Courier New" w:hAnsi="Courier New" w:cs="Courier New"/>
          <w:color w:val="A6A6A6" w:themeColor="background1" w:themeShade="A6"/>
          <w:sz w:val="20"/>
          <w:szCs w:val="20"/>
        </w:rPr>
        <w:t>he</w:t>
      </w:r>
      <w:proofErr w:type="gramEnd"/>
      <w:r>
        <w:rPr>
          <w:rFonts w:ascii="Courier New" w:hAnsi="Courier New" w:cs="Courier New"/>
          <w:color w:val="A6A6A6" w:themeColor="background1" w:themeShade="A6"/>
          <w:sz w:val="20"/>
          <w:szCs w:val="20"/>
        </w:rPr>
        <w:t xml:space="preserve"> (and may be many of you) are using MATLAB programs</w:t>
      </w:r>
      <w:r>
        <w:rPr>
          <w:rFonts w:ascii="Courier New" w:hAnsi="Courier New" w:cs="Courier New"/>
          <w:color w:val="A6A6A6" w:themeColor="background1" w:themeShade="A6"/>
          <w:sz w:val="20"/>
          <w:szCs w:val="20"/>
        </w:rPr>
        <w:t xml:space="preserve"> for frequency transformations and such work.</w:t>
      </w:r>
    </w:p>
    <w:p w:rsidR="00000000" w:rsidRDefault="00903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6A6A6" w:themeColor="background1" w:themeShade="A6"/>
          <w:sz w:val="20"/>
          <w:szCs w:val="20"/>
        </w:rPr>
      </w:pPr>
    </w:p>
    <w:p w:rsidR="00000000" w:rsidRDefault="00903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6A6A6" w:themeColor="background1" w:themeShade="A6"/>
          <w:sz w:val="20"/>
          <w:szCs w:val="20"/>
        </w:rPr>
      </w:pPr>
      <w:r>
        <w:rPr>
          <w:rFonts w:ascii="Courier New" w:hAnsi="Courier New" w:cs="Courier New"/>
          <w:color w:val="A6A6A6" w:themeColor="background1" w:themeShade="A6"/>
          <w:sz w:val="20"/>
          <w:szCs w:val="20"/>
        </w:rPr>
        <w:t xml:space="preserve">As I advised earlier, write your code (they are in my notes) for all numerical simulations. That way you will stay closer to </w:t>
      </w:r>
      <w:proofErr w:type="spellStart"/>
      <w:r>
        <w:rPr>
          <w:rFonts w:ascii="Courier New" w:hAnsi="Courier New" w:cs="Courier New"/>
          <w:color w:val="A6A6A6" w:themeColor="background1" w:themeShade="A6"/>
          <w:sz w:val="20"/>
          <w:szCs w:val="20"/>
        </w:rPr>
        <w:t>fundamentals.I</w:t>
      </w:r>
      <w:proofErr w:type="spellEnd"/>
      <w:r>
        <w:rPr>
          <w:rFonts w:ascii="Courier New" w:hAnsi="Courier New" w:cs="Courier New"/>
          <w:color w:val="A6A6A6" w:themeColor="background1" w:themeShade="A6"/>
          <w:sz w:val="20"/>
          <w:szCs w:val="20"/>
        </w:rPr>
        <w:t xml:space="preserve"> shall not go to MATLAB to resolve any dispute arising out of incorrec</w:t>
      </w:r>
      <w:r>
        <w:rPr>
          <w:rFonts w:ascii="Courier New" w:hAnsi="Courier New" w:cs="Courier New"/>
          <w:color w:val="A6A6A6" w:themeColor="background1" w:themeShade="A6"/>
          <w:sz w:val="20"/>
          <w:szCs w:val="20"/>
        </w:rPr>
        <w:t>t results obtained by you by depending too much on MATLAB.</w:t>
      </w:r>
    </w:p>
    <w:p w:rsidR="00000000" w:rsidRDefault="00903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6A6A6" w:themeColor="background1" w:themeShade="A6"/>
          <w:sz w:val="20"/>
          <w:szCs w:val="20"/>
        </w:rPr>
      </w:pPr>
    </w:p>
    <w:p w:rsidR="00000000" w:rsidRDefault="00903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6A6A6" w:themeColor="background1" w:themeShade="A6"/>
          <w:sz w:val="20"/>
          <w:szCs w:val="20"/>
        </w:rPr>
      </w:pPr>
      <w:r>
        <w:rPr>
          <w:rFonts w:ascii="Courier New" w:hAnsi="Courier New" w:cs="Courier New"/>
          <w:color w:val="A6A6A6" w:themeColor="background1" w:themeShade="A6"/>
          <w:sz w:val="20"/>
          <w:szCs w:val="20"/>
        </w:rPr>
        <w:t xml:space="preserve">Similarly do not think of tweaking the given specs. </w:t>
      </w:r>
      <w:proofErr w:type="gramStart"/>
      <w:r>
        <w:rPr>
          <w:rFonts w:ascii="Courier New" w:hAnsi="Courier New" w:cs="Courier New"/>
          <w:color w:val="A6A6A6" w:themeColor="background1" w:themeShade="A6"/>
          <w:sz w:val="20"/>
          <w:szCs w:val="20"/>
        </w:rPr>
        <w:t>so</w:t>
      </w:r>
      <w:proofErr w:type="gramEnd"/>
      <w:r>
        <w:rPr>
          <w:rFonts w:ascii="Courier New" w:hAnsi="Courier New" w:cs="Courier New"/>
          <w:color w:val="A6A6A6" w:themeColor="background1" w:themeShade="A6"/>
          <w:sz w:val="20"/>
          <w:szCs w:val="20"/>
        </w:rPr>
        <w:t xml:space="preserve"> that the MATLAB output gives a better match that way. One does not make a filter to suit a software program output. A filter is </w:t>
      </w:r>
      <w:proofErr w:type="gramStart"/>
      <w:r>
        <w:rPr>
          <w:rFonts w:ascii="Courier New" w:hAnsi="Courier New" w:cs="Courier New"/>
          <w:color w:val="A6A6A6" w:themeColor="background1" w:themeShade="A6"/>
          <w:sz w:val="20"/>
          <w:szCs w:val="20"/>
        </w:rPr>
        <w:t>a hardware</w:t>
      </w:r>
      <w:proofErr w:type="gramEnd"/>
      <w:r>
        <w:rPr>
          <w:rFonts w:ascii="Courier New" w:hAnsi="Courier New" w:cs="Courier New"/>
          <w:color w:val="A6A6A6" w:themeColor="background1" w:themeShade="A6"/>
          <w:sz w:val="20"/>
          <w:szCs w:val="20"/>
        </w:rPr>
        <w:t>.</w:t>
      </w:r>
    </w:p>
    <w:p w:rsidR="00000000" w:rsidRDefault="00903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6A6A6" w:themeColor="background1" w:themeShade="A6"/>
          <w:sz w:val="20"/>
          <w:szCs w:val="20"/>
        </w:rPr>
      </w:pPr>
    </w:p>
    <w:p w:rsidR="00000000" w:rsidRDefault="00903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6A6A6" w:themeColor="background1" w:themeShade="A6"/>
          <w:sz w:val="20"/>
          <w:szCs w:val="20"/>
        </w:rPr>
      </w:pPr>
      <w:r>
        <w:rPr>
          <w:rFonts w:ascii="Courier New" w:hAnsi="Courier New" w:cs="Courier New"/>
          <w:color w:val="A6A6A6" w:themeColor="background1" w:themeShade="A6"/>
          <w:sz w:val="20"/>
          <w:szCs w:val="20"/>
        </w:rPr>
        <w:t>Enjoy your work.</w:t>
      </w:r>
    </w:p>
    <w:p w:rsidR="00000000" w:rsidRDefault="00903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6A6A6" w:themeColor="background1" w:themeShade="A6"/>
          <w:sz w:val="20"/>
          <w:szCs w:val="20"/>
        </w:rPr>
      </w:pPr>
    </w:p>
    <w:p w:rsidR="00000000" w:rsidRDefault="00903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6A6A6" w:themeColor="background1" w:themeShade="A6"/>
          <w:sz w:val="20"/>
          <w:szCs w:val="20"/>
        </w:rPr>
      </w:pPr>
      <w:proofErr w:type="spellStart"/>
      <w:r>
        <w:rPr>
          <w:rFonts w:ascii="Courier New" w:hAnsi="Courier New" w:cs="Courier New"/>
          <w:color w:val="A6A6A6" w:themeColor="background1" w:themeShade="A6"/>
          <w:sz w:val="20"/>
          <w:szCs w:val="20"/>
        </w:rPr>
        <w:t>Raut</w:t>
      </w:r>
      <w:proofErr w:type="spellEnd"/>
    </w:p>
    <w:p w:rsidR="00000000" w:rsidRDefault="0090361F">
      <w:pPr>
        <w:rPr>
          <w:b/>
          <w:color w:val="A6A6A6" w:themeColor="background1" w:themeShade="A6"/>
          <w:sz w:val="28"/>
          <w:szCs w:val="28"/>
          <w:u w:val="single"/>
        </w:rPr>
      </w:pPr>
    </w:p>
    <w:p w:rsidR="00000000" w:rsidRDefault="0090361F">
      <w:pPr>
        <w:rPr>
          <w:b/>
          <w:color w:val="A6A6A6" w:themeColor="background1" w:themeShade="A6"/>
          <w:sz w:val="28"/>
          <w:szCs w:val="28"/>
          <w:u w:val="single"/>
        </w:rPr>
      </w:pPr>
      <w:r>
        <w:rPr>
          <w:b/>
          <w:color w:val="A6A6A6" w:themeColor="background1" w:themeShade="A6"/>
          <w:sz w:val="28"/>
          <w:szCs w:val="28"/>
          <w:u w:val="single"/>
        </w:rPr>
        <w:t>(Note from the year 2007)</w:t>
      </w:r>
    </w:p>
    <w:p w:rsidR="00000000" w:rsidRDefault="0090361F">
      <w:pPr>
        <w:rPr>
          <w:b/>
          <w:color w:val="A6A6A6" w:themeColor="background1" w:themeShade="A6"/>
          <w:sz w:val="28"/>
          <w:szCs w:val="28"/>
          <w:u w:val="single"/>
        </w:rPr>
      </w:pPr>
      <w:r>
        <w:rPr>
          <w:b/>
          <w:noProof/>
          <w:color w:val="A6A6A6" w:themeColor="background1" w:themeShade="A6"/>
          <w:sz w:val="28"/>
          <w:szCs w:val="28"/>
        </w:rPr>
        <w:drawing>
          <wp:inline distT="0" distB="0" distL="0" distR="0">
            <wp:extent cx="5486400" cy="20859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486400" cy="2085975"/>
                    </a:xfrm>
                    <a:prstGeom prst="rect">
                      <a:avLst/>
                    </a:prstGeom>
                    <a:noFill/>
                    <a:ln w="9525">
                      <a:noFill/>
                      <a:miter lim="800000"/>
                      <a:headEnd/>
                      <a:tailEnd/>
                    </a:ln>
                  </pic:spPr>
                </pic:pic>
              </a:graphicData>
            </a:graphic>
          </wp:inline>
        </w:drawing>
      </w:r>
    </w:p>
    <w:p w:rsidR="00000000" w:rsidRDefault="0090361F">
      <w:pPr>
        <w:rPr>
          <w:b/>
          <w:color w:val="A6A6A6" w:themeColor="background1" w:themeShade="A6"/>
          <w:sz w:val="28"/>
          <w:szCs w:val="28"/>
          <w:u w:val="single"/>
        </w:rPr>
      </w:pPr>
    </w:p>
    <w:p w:rsidR="00000000" w:rsidRDefault="0090361F">
      <w:pPr>
        <w:rPr>
          <w:b/>
          <w:color w:val="A6A6A6" w:themeColor="background1" w:themeShade="A6"/>
          <w:sz w:val="28"/>
          <w:szCs w:val="28"/>
          <w:u w:val="single"/>
        </w:rPr>
      </w:pPr>
      <w:r>
        <w:rPr>
          <w:b/>
          <w:color w:val="A6A6A6" w:themeColor="background1" w:themeShade="A6"/>
          <w:sz w:val="28"/>
          <w:szCs w:val="28"/>
          <w:u w:val="single"/>
        </w:rPr>
        <w:t>March 17’09</w:t>
      </w:r>
    </w:p>
    <w:p w:rsidR="00000000" w:rsidRDefault="0090361F">
      <w:pPr>
        <w:rPr>
          <w:b/>
          <w:color w:val="A6A6A6" w:themeColor="background1" w:themeShade="A6"/>
          <w:sz w:val="28"/>
          <w:szCs w:val="28"/>
          <w:u w:val="single"/>
        </w:rPr>
      </w:pPr>
    </w:p>
    <w:p w:rsidR="00000000" w:rsidRDefault="0090361F">
      <w:pPr>
        <w:rPr>
          <w:b/>
          <w:color w:val="A6A6A6" w:themeColor="background1" w:themeShade="A6"/>
          <w:sz w:val="28"/>
          <w:szCs w:val="28"/>
          <w:u w:val="single"/>
        </w:rPr>
      </w:pPr>
      <w:hyperlink r:id="rId32" w:history="1">
        <w:r>
          <w:rPr>
            <w:rStyle w:val="Hyperlink"/>
            <w:b/>
            <w:color w:val="A6A6A6" w:themeColor="background1" w:themeShade="A6"/>
            <w:sz w:val="28"/>
            <w:szCs w:val="28"/>
          </w:rPr>
          <w:t>Ch 5 with modified sections</w:t>
        </w:r>
      </w:hyperlink>
    </w:p>
    <w:p w:rsidR="00000000" w:rsidRDefault="0090361F">
      <w:pPr>
        <w:rPr>
          <w:b/>
          <w:color w:val="A6A6A6" w:themeColor="background1" w:themeShade="A6"/>
          <w:sz w:val="28"/>
          <w:szCs w:val="28"/>
          <w:u w:val="single"/>
        </w:rPr>
      </w:pPr>
    </w:p>
    <w:p w:rsidR="00000000" w:rsidRDefault="0090361F">
      <w:pPr>
        <w:rPr>
          <w:b/>
          <w:color w:val="A6A6A6" w:themeColor="background1" w:themeShade="A6"/>
          <w:sz w:val="28"/>
          <w:szCs w:val="28"/>
          <w:u w:val="single"/>
        </w:rPr>
      </w:pPr>
      <w:r>
        <w:rPr>
          <w:b/>
          <w:color w:val="A6A6A6" w:themeColor="background1" w:themeShade="A6"/>
          <w:sz w:val="28"/>
          <w:szCs w:val="28"/>
          <w:u w:val="single"/>
        </w:rPr>
        <w:t>March 10’09</w:t>
      </w:r>
    </w:p>
    <w:p w:rsidR="00000000" w:rsidRDefault="0090361F">
      <w:pPr>
        <w:rPr>
          <w:b/>
          <w:color w:val="A6A6A6" w:themeColor="background1" w:themeShade="A6"/>
          <w:sz w:val="28"/>
          <w:szCs w:val="28"/>
          <w:u w:val="single"/>
        </w:rPr>
      </w:pPr>
    </w:p>
    <w:p w:rsidR="00000000" w:rsidRDefault="0090361F">
      <w:pPr>
        <w:rPr>
          <w:b/>
          <w:color w:val="A6A6A6" w:themeColor="background1" w:themeShade="A6"/>
          <w:sz w:val="28"/>
          <w:szCs w:val="28"/>
          <w:u w:val="single"/>
        </w:rPr>
      </w:pPr>
      <w:hyperlink r:id="rId33" w:history="1">
        <w:r>
          <w:rPr>
            <w:rStyle w:val="Hyperlink"/>
            <w:b/>
            <w:color w:val="A6A6A6" w:themeColor="background1" w:themeShade="A6"/>
            <w:sz w:val="28"/>
            <w:szCs w:val="28"/>
          </w:rPr>
          <w:t>Lecture note (Ch.7, to be removed by March 31'09)</w:t>
        </w:r>
      </w:hyperlink>
    </w:p>
    <w:p w:rsidR="00000000" w:rsidRDefault="0090361F">
      <w:pPr>
        <w:rPr>
          <w:b/>
          <w:color w:val="A6A6A6" w:themeColor="background1" w:themeShade="A6"/>
          <w:sz w:val="28"/>
          <w:szCs w:val="28"/>
          <w:u w:val="single"/>
        </w:rPr>
      </w:pPr>
    </w:p>
    <w:p w:rsidR="00000000" w:rsidRDefault="0090361F">
      <w:pPr>
        <w:rPr>
          <w:b/>
          <w:color w:val="A6A6A6" w:themeColor="background1" w:themeShade="A6"/>
          <w:sz w:val="28"/>
          <w:szCs w:val="28"/>
          <w:u w:val="single"/>
        </w:rPr>
      </w:pPr>
      <w:r>
        <w:rPr>
          <w:b/>
          <w:color w:val="A6A6A6" w:themeColor="background1" w:themeShade="A6"/>
          <w:sz w:val="28"/>
          <w:szCs w:val="28"/>
          <w:u w:val="single"/>
        </w:rPr>
        <w:t>March 6’09</w:t>
      </w:r>
    </w:p>
    <w:p w:rsidR="00000000" w:rsidRDefault="0090361F">
      <w:pPr>
        <w:rPr>
          <w:b/>
          <w:color w:val="A6A6A6" w:themeColor="background1" w:themeShade="A6"/>
          <w:sz w:val="28"/>
          <w:szCs w:val="28"/>
          <w:u w:val="single"/>
        </w:rPr>
      </w:pPr>
    </w:p>
    <w:p w:rsidR="00000000" w:rsidRDefault="0090361F">
      <w:pPr>
        <w:rPr>
          <w:b/>
          <w:color w:val="A6A6A6" w:themeColor="background1" w:themeShade="A6"/>
          <w:sz w:val="28"/>
          <w:szCs w:val="28"/>
          <w:u w:val="single"/>
        </w:rPr>
      </w:pPr>
      <w:hyperlink r:id="rId34" w:history="1">
        <w:r>
          <w:rPr>
            <w:rStyle w:val="Hyperlink"/>
            <w:b/>
            <w:color w:val="A6A6A6" w:themeColor="background1" w:themeShade="A6"/>
            <w:sz w:val="28"/>
            <w:szCs w:val="28"/>
          </w:rPr>
          <w:t>MT #1 solution</w:t>
        </w:r>
      </w:hyperlink>
    </w:p>
    <w:p w:rsidR="00000000" w:rsidRDefault="0090361F">
      <w:pPr>
        <w:rPr>
          <w:b/>
          <w:color w:val="A6A6A6" w:themeColor="background1" w:themeShade="A6"/>
          <w:sz w:val="28"/>
          <w:szCs w:val="28"/>
          <w:u w:val="single"/>
        </w:rPr>
      </w:pPr>
    </w:p>
    <w:p w:rsidR="00000000" w:rsidRDefault="0090361F">
      <w:pPr>
        <w:rPr>
          <w:b/>
          <w:color w:val="A6A6A6" w:themeColor="background1" w:themeShade="A6"/>
          <w:sz w:val="28"/>
          <w:szCs w:val="28"/>
          <w:u w:val="single"/>
        </w:rPr>
      </w:pPr>
      <w:r>
        <w:rPr>
          <w:b/>
          <w:color w:val="A6A6A6" w:themeColor="background1" w:themeShade="A6"/>
          <w:sz w:val="28"/>
          <w:szCs w:val="28"/>
          <w:u w:val="single"/>
        </w:rPr>
        <w:t>March 2’09</w:t>
      </w:r>
    </w:p>
    <w:p w:rsidR="00000000" w:rsidRDefault="0090361F">
      <w:pPr>
        <w:rPr>
          <w:b/>
          <w:color w:val="A6A6A6" w:themeColor="background1" w:themeShade="A6"/>
          <w:sz w:val="28"/>
          <w:szCs w:val="28"/>
          <w:u w:val="single"/>
        </w:rPr>
      </w:pPr>
    </w:p>
    <w:p w:rsidR="00000000" w:rsidRDefault="0090361F">
      <w:pPr>
        <w:rPr>
          <w:b/>
          <w:color w:val="A6A6A6" w:themeColor="background1" w:themeShade="A6"/>
          <w:sz w:val="28"/>
          <w:szCs w:val="28"/>
          <w:u w:val="single"/>
        </w:rPr>
      </w:pPr>
      <w:hyperlink r:id="rId35" w:history="1">
        <w:r>
          <w:rPr>
            <w:rStyle w:val="Hyperlink"/>
            <w:b/>
            <w:color w:val="A6A6A6" w:themeColor="background1" w:themeShade="A6"/>
            <w:sz w:val="28"/>
            <w:szCs w:val="28"/>
          </w:rPr>
          <w:t>Lecture note (Ch.5, to be removed by March18'09)</w:t>
        </w:r>
      </w:hyperlink>
    </w:p>
    <w:p w:rsidR="00000000" w:rsidRDefault="0090361F">
      <w:pPr>
        <w:rPr>
          <w:b/>
          <w:color w:val="A6A6A6" w:themeColor="background1" w:themeShade="A6"/>
          <w:sz w:val="28"/>
          <w:szCs w:val="28"/>
          <w:u w:val="single"/>
        </w:rPr>
      </w:pPr>
    </w:p>
    <w:p w:rsidR="00000000" w:rsidRDefault="0090361F">
      <w:pPr>
        <w:rPr>
          <w:b/>
          <w:color w:val="A6A6A6" w:themeColor="background1" w:themeShade="A6"/>
          <w:sz w:val="28"/>
          <w:szCs w:val="28"/>
          <w:u w:val="single"/>
        </w:rPr>
      </w:pPr>
      <w:r>
        <w:rPr>
          <w:b/>
          <w:color w:val="A6A6A6" w:themeColor="background1" w:themeShade="A6"/>
          <w:sz w:val="28"/>
          <w:szCs w:val="28"/>
          <w:u w:val="single"/>
        </w:rPr>
        <w:t>On the project report</w:t>
      </w:r>
    </w:p>
    <w:p w:rsidR="00000000" w:rsidRDefault="0090361F">
      <w:pPr>
        <w:rPr>
          <w:b/>
          <w:color w:val="A6A6A6" w:themeColor="background1" w:themeShade="A6"/>
          <w:sz w:val="28"/>
          <w:szCs w:val="28"/>
          <w:u w:val="single"/>
        </w:rPr>
      </w:pPr>
    </w:p>
    <w:p w:rsidR="00000000" w:rsidRDefault="0090361F">
      <w:pPr>
        <w:pStyle w:val="ListParagraph"/>
        <w:numPr>
          <w:ilvl w:val="0"/>
          <w:numId w:val="2"/>
        </w:numPr>
        <w:rPr>
          <w:color w:val="A6A6A6" w:themeColor="background1" w:themeShade="A6"/>
          <w:sz w:val="28"/>
          <w:szCs w:val="28"/>
        </w:rPr>
      </w:pPr>
      <w:r>
        <w:rPr>
          <w:color w:val="A6A6A6" w:themeColor="background1" w:themeShade="A6"/>
          <w:sz w:val="28"/>
          <w:szCs w:val="28"/>
        </w:rPr>
        <w:t>Sample reports are appended below to serve as guidance (</w:t>
      </w:r>
      <w:r>
        <w:rPr>
          <w:color w:val="A6A6A6" w:themeColor="background1" w:themeShade="A6"/>
          <w:sz w:val="28"/>
          <w:szCs w:val="28"/>
          <w:u w:val="single"/>
        </w:rPr>
        <w:t xml:space="preserve">DO NOT </w:t>
      </w:r>
      <w:proofErr w:type="spellStart"/>
      <w:r>
        <w:rPr>
          <w:i/>
          <w:color w:val="A6A6A6" w:themeColor="background1" w:themeShade="A6"/>
          <w:sz w:val="28"/>
          <w:szCs w:val="28"/>
          <w:u w:val="single"/>
        </w:rPr>
        <w:t>plagiarise</w:t>
      </w:r>
      <w:proofErr w:type="spellEnd"/>
      <w:r>
        <w:rPr>
          <w:color w:val="A6A6A6" w:themeColor="background1" w:themeShade="A6"/>
          <w:sz w:val="28"/>
          <w:szCs w:val="28"/>
        </w:rPr>
        <w:t xml:space="preserve"> any part from these reports)</w:t>
      </w:r>
    </w:p>
    <w:p w:rsidR="00000000" w:rsidRDefault="0090361F">
      <w:pPr>
        <w:pStyle w:val="ListParagraph"/>
        <w:numPr>
          <w:ilvl w:val="0"/>
          <w:numId w:val="2"/>
        </w:numPr>
        <w:rPr>
          <w:color w:val="A6A6A6" w:themeColor="background1" w:themeShade="A6"/>
          <w:sz w:val="28"/>
          <w:szCs w:val="28"/>
        </w:rPr>
      </w:pPr>
      <w:r>
        <w:rPr>
          <w:color w:val="A6A6A6" w:themeColor="background1" w:themeShade="A6"/>
          <w:sz w:val="28"/>
          <w:szCs w:val="28"/>
        </w:rPr>
        <w:t>The report should be no more than 30 pages (excluding appendix, codes</w:t>
      </w:r>
      <w:proofErr w:type="gramStart"/>
      <w:r>
        <w:rPr>
          <w:color w:val="A6A6A6" w:themeColor="background1" w:themeShade="A6"/>
          <w:sz w:val="28"/>
          <w:szCs w:val="28"/>
        </w:rPr>
        <w:t>..)</w:t>
      </w:r>
      <w:proofErr w:type="gramEnd"/>
    </w:p>
    <w:p w:rsidR="00000000" w:rsidRDefault="0090361F">
      <w:pPr>
        <w:pStyle w:val="ListParagraph"/>
        <w:numPr>
          <w:ilvl w:val="0"/>
          <w:numId w:val="2"/>
        </w:numPr>
        <w:rPr>
          <w:color w:val="A6A6A6" w:themeColor="background1" w:themeShade="A6"/>
          <w:sz w:val="28"/>
          <w:szCs w:val="28"/>
        </w:rPr>
      </w:pPr>
      <w:r>
        <w:rPr>
          <w:color w:val="A6A6A6" w:themeColor="background1" w:themeShade="A6"/>
          <w:sz w:val="28"/>
          <w:szCs w:val="28"/>
        </w:rPr>
        <w:t>You may submit a .</w:t>
      </w:r>
      <w:proofErr w:type="spellStart"/>
      <w:r>
        <w:rPr>
          <w:color w:val="A6A6A6" w:themeColor="background1" w:themeShade="A6"/>
          <w:sz w:val="28"/>
          <w:szCs w:val="28"/>
        </w:rPr>
        <w:t>pdf</w:t>
      </w:r>
      <w:proofErr w:type="spellEnd"/>
      <w:r>
        <w:rPr>
          <w:color w:val="A6A6A6" w:themeColor="background1" w:themeShade="A6"/>
          <w:sz w:val="28"/>
          <w:szCs w:val="28"/>
        </w:rPr>
        <w:t xml:space="preserve"> version of your report. Please make</w:t>
      </w:r>
      <w:r>
        <w:rPr>
          <w:color w:val="A6A6A6" w:themeColor="background1" w:themeShade="A6"/>
          <w:sz w:val="28"/>
          <w:szCs w:val="28"/>
        </w:rPr>
        <w:t xml:space="preserve"> sure that it is submitted to me (Dr. </w:t>
      </w:r>
      <w:proofErr w:type="spellStart"/>
      <w:r>
        <w:rPr>
          <w:color w:val="A6A6A6" w:themeColor="background1" w:themeShade="A6"/>
          <w:sz w:val="28"/>
          <w:szCs w:val="28"/>
        </w:rPr>
        <w:t>Raut</w:t>
      </w:r>
      <w:proofErr w:type="spellEnd"/>
      <w:r>
        <w:rPr>
          <w:color w:val="A6A6A6" w:themeColor="background1" w:themeShade="A6"/>
          <w:sz w:val="28"/>
          <w:szCs w:val="28"/>
        </w:rPr>
        <w:t>) by the deadline date and time. You must include your names and ID # on the cover page.</w:t>
      </w:r>
    </w:p>
    <w:p w:rsidR="00000000" w:rsidRDefault="0090361F">
      <w:pPr>
        <w:pStyle w:val="ListParagraph"/>
        <w:rPr>
          <w:color w:val="A6A6A6" w:themeColor="background1" w:themeShade="A6"/>
          <w:sz w:val="28"/>
          <w:szCs w:val="28"/>
        </w:rPr>
      </w:pPr>
    </w:p>
    <w:p w:rsidR="00000000" w:rsidRDefault="0090361F">
      <w:pPr>
        <w:pStyle w:val="ListParagraph"/>
        <w:rPr>
          <w:color w:val="A6A6A6" w:themeColor="background1" w:themeShade="A6"/>
          <w:sz w:val="28"/>
          <w:szCs w:val="28"/>
        </w:rPr>
      </w:pPr>
      <w:hyperlink r:id="rId36" w:history="1">
        <w:r>
          <w:rPr>
            <w:rStyle w:val="Hyperlink"/>
            <w:color w:val="A6A6A6" w:themeColor="background1" w:themeShade="A6"/>
            <w:sz w:val="28"/>
            <w:szCs w:val="28"/>
          </w:rPr>
          <w:t>Very poor report</w:t>
        </w:r>
      </w:hyperlink>
    </w:p>
    <w:p w:rsidR="00000000" w:rsidRDefault="0090361F">
      <w:pPr>
        <w:pStyle w:val="ListParagraph"/>
        <w:rPr>
          <w:color w:val="A6A6A6" w:themeColor="background1" w:themeShade="A6"/>
          <w:sz w:val="28"/>
          <w:szCs w:val="28"/>
        </w:rPr>
      </w:pPr>
    </w:p>
    <w:p w:rsidR="00000000" w:rsidRDefault="0090361F">
      <w:pPr>
        <w:pStyle w:val="ListParagraph"/>
        <w:rPr>
          <w:color w:val="A6A6A6" w:themeColor="background1" w:themeShade="A6"/>
          <w:sz w:val="28"/>
          <w:szCs w:val="28"/>
        </w:rPr>
      </w:pPr>
      <w:hyperlink r:id="rId37" w:history="1">
        <w:r>
          <w:rPr>
            <w:rStyle w:val="Hyperlink"/>
            <w:color w:val="A6A6A6" w:themeColor="background1" w:themeShade="A6"/>
            <w:sz w:val="28"/>
            <w:szCs w:val="28"/>
          </w:rPr>
          <w:t>Very good report</w:t>
        </w:r>
      </w:hyperlink>
    </w:p>
    <w:p w:rsidR="00000000" w:rsidRDefault="0090361F">
      <w:pPr>
        <w:pStyle w:val="ListParagraph"/>
        <w:rPr>
          <w:color w:val="A6A6A6" w:themeColor="background1" w:themeShade="A6"/>
          <w:sz w:val="28"/>
          <w:szCs w:val="28"/>
        </w:rPr>
      </w:pPr>
    </w:p>
    <w:p w:rsidR="00000000" w:rsidRDefault="0090361F">
      <w:pPr>
        <w:pStyle w:val="ListParagraph"/>
        <w:rPr>
          <w:color w:val="A6A6A6" w:themeColor="background1" w:themeShade="A6"/>
          <w:sz w:val="28"/>
          <w:szCs w:val="28"/>
        </w:rPr>
      </w:pPr>
      <w:hyperlink r:id="rId38" w:history="1">
        <w:r>
          <w:rPr>
            <w:rStyle w:val="Hyperlink"/>
            <w:color w:val="A6A6A6" w:themeColor="background1" w:themeShade="A6"/>
            <w:sz w:val="28"/>
            <w:szCs w:val="28"/>
          </w:rPr>
          <w:t>Excellent report</w:t>
        </w:r>
      </w:hyperlink>
    </w:p>
    <w:p w:rsidR="00000000" w:rsidRDefault="0090361F">
      <w:pPr>
        <w:rPr>
          <w:b/>
          <w:color w:val="A6A6A6" w:themeColor="background1" w:themeShade="A6"/>
          <w:sz w:val="28"/>
          <w:szCs w:val="28"/>
          <w:u w:val="single"/>
        </w:rPr>
      </w:pPr>
    </w:p>
    <w:p w:rsidR="00000000" w:rsidRDefault="0090361F">
      <w:pPr>
        <w:rPr>
          <w:b/>
          <w:color w:val="A6A6A6" w:themeColor="background1" w:themeShade="A6"/>
          <w:sz w:val="28"/>
          <w:szCs w:val="28"/>
          <w:u w:val="single"/>
        </w:rPr>
      </w:pPr>
    </w:p>
    <w:p w:rsidR="00000000" w:rsidRDefault="0090361F">
      <w:pPr>
        <w:rPr>
          <w:b/>
          <w:color w:val="A6A6A6" w:themeColor="background1" w:themeShade="A6"/>
          <w:sz w:val="28"/>
          <w:szCs w:val="28"/>
          <w:u w:val="single"/>
        </w:rPr>
      </w:pPr>
    </w:p>
    <w:p w:rsidR="00000000" w:rsidRDefault="0090361F">
      <w:pPr>
        <w:rPr>
          <w:b/>
          <w:color w:val="A6A6A6" w:themeColor="background1" w:themeShade="A6"/>
          <w:sz w:val="28"/>
          <w:szCs w:val="28"/>
          <w:u w:val="single"/>
        </w:rPr>
      </w:pPr>
      <w:r>
        <w:rPr>
          <w:b/>
          <w:color w:val="A6A6A6" w:themeColor="background1" w:themeShade="A6"/>
          <w:sz w:val="28"/>
          <w:szCs w:val="28"/>
          <w:u w:val="single"/>
        </w:rPr>
        <w:t>Feb.10’09</w:t>
      </w:r>
    </w:p>
    <w:p w:rsidR="00000000" w:rsidRDefault="0090361F">
      <w:pPr>
        <w:rPr>
          <w:b/>
          <w:color w:val="A6A6A6" w:themeColor="background1" w:themeShade="A6"/>
          <w:sz w:val="28"/>
          <w:szCs w:val="28"/>
          <w:u w:val="single"/>
        </w:rPr>
      </w:pPr>
    </w:p>
    <w:p w:rsidR="00000000" w:rsidRDefault="0090361F">
      <w:pPr>
        <w:rPr>
          <w:b/>
          <w:color w:val="A6A6A6" w:themeColor="background1" w:themeShade="A6"/>
          <w:sz w:val="28"/>
          <w:szCs w:val="28"/>
          <w:u w:val="single"/>
        </w:rPr>
      </w:pPr>
      <w:hyperlink r:id="rId39" w:history="1">
        <w:r>
          <w:rPr>
            <w:rStyle w:val="Hyperlink"/>
            <w:b/>
            <w:color w:val="A6A6A6" w:themeColor="background1" w:themeShade="A6"/>
            <w:sz w:val="28"/>
            <w:szCs w:val="28"/>
          </w:rPr>
          <w:t>Example Analysis (State Variable Filter)</w:t>
        </w:r>
      </w:hyperlink>
    </w:p>
    <w:p w:rsidR="00000000" w:rsidRDefault="0090361F">
      <w:pPr>
        <w:rPr>
          <w:b/>
          <w:color w:val="A6A6A6" w:themeColor="background1" w:themeShade="A6"/>
          <w:sz w:val="28"/>
          <w:szCs w:val="28"/>
          <w:u w:val="single"/>
        </w:rPr>
      </w:pPr>
    </w:p>
    <w:p w:rsidR="00000000" w:rsidRDefault="0090361F">
      <w:pPr>
        <w:rPr>
          <w:b/>
          <w:color w:val="A6A6A6" w:themeColor="background1" w:themeShade="A6"/>
          <w:sz w:val="28"/>
          <w:szCs w:val="28"/>
          <w:u w:val="single"/>
        </w:rPr>
      </w:pPr>
      <w:r>
        <w:rPr>
          <w:b/>
          <w:color w:val="A6A6A6" w:themeColor="background1" w:themeShade="A6"/>
          <w:sz w:val="28"/>
          <w:szCs w:val="28"/>
          <w:u w:val="single"/>
        </w:rPr>
        <w:t>Feb.4,’09</w:t>
      </w:r>
    </w:p>
    <w:p w:rsidR="00000000" w:rsidRDefault="0090361F">
      <w:pPr>
        <w:rPr>
          <w:b/>
          <w:color w:val="A6A6A6" w:themeColor="background1" w:themeShade="A6"/>
          <w:sz w:val="28"/>
          <w:szCs w:val="28"/>
          <w:u w:val="single"/>
        </w:rPr>
      </w:pPr>
    </w:p>
    <w:p w:rsidR="00000000" w:rsidRDefault="0090361F">
      <w:pPr>
        <w:rPr>
          <w:color w:val="A6A6A6" w:themeColor="background1" w:themeShade="A6"/>
          <w:sz w:val="28"/>
          <w:szCs w:val="28"/>
        </w:rPr>
      </w:pPr>
      <w:hyperlink r:id="rId40" w:history="1">
        <w:r>
          <w:rPr>
            <w:rStyle w:val="Hyperlink"/>
            <w:color w:val="A6A6A6" w:themeColor="background1" w:themeShade="A6"/>
            <w:sz w:val="28"/>
            <w:szCs w:val="28"/>
          </w:rPr>
          <w:t>More on Table 4.3</w:t>
        </w:r>
      </w:hyperlink>
    </w:p>
    <w:p w:rsidR="00000000" w:rsidRDefault="0090361F">
      <w:pPr>
        <w:rPr>
          <w:b/>
          <w:color w:val="A6A6A6" w:themeColor="background1" w:themeShade="A6"/>
          <w:sz w:val="28"/>
          <w:szCs w:val="28"/>
          <w:u w:val="single"/>
        </w:rPr>
      </w:pPr>
    </w:p>
    <w:p w:rsidR="00000000" w:rsidRDefault="0090361F">
      <w:pPr>
        <w:rPr>
          <w:b/>
          <w:color w:val="A6A6A6" w:themeColor="background1" w:themeShade="A6"/>
          <w:sz w:val="28"/>
          <w:szCs w:val="28"/>
          <w:u w:val="single"/>
        </w:rPr>
      </w:pPr>
    </w:p>
    <w:p w:rsidR="00000000" w:rsidRDefault="0090361F">
      <w:pPr>
        <w:rPr>
          <w:b/>
          <w:color w:val="A6A6A6" w:themeColor="background1" w:themeShade="A6"/>
          <w:sz w:val="28"/>
          <w:szCs w:val="28"/>
          <w:u w:val="single"/>
        </w:rPr>
      </w:pPr>
      <w:r>
        <w:rPr>
          <w:b/>
          <w:color w:val="A6A6A6" w:themeColor="background1" w:themeShade="A6"/>
          <w:sz w:val="28"/>
          <w:szCs w:val="28"/>
          <w:u w:val="single"/>
        </w:rPr>
        <w:t>Jan 30’09</w:t>
      </w:r>
    </w:p>
    <w:p w:rsidR="00000000" w:rsidRDefault="0090361F">
      <w:pPr>
        <w:rPr>
          <w:b/>
          <w:color w:val="A6A6A6" w:themeColor="background1" w:themeShade="A6"/>
          <w:sz w:val="28"/>
          <w:szCs w:val="28"/>
          <w:u w:val="single"/>
        </w:rPr>
      </w:pPr>
    </w:p>
    <w:p w:rsidR="00000000" w:rsidRDefault="0090361F">
      <w:pPr>
        <w:rPr>
          <w:color w:val="A6A6A6" w:themeColor="background1" w:themeShade="A6"/>
          <w:sz w:val="28"/>
          <w:szCs w:val="28"/>
        </w:rPr>
      </w:pPr>
      <w:hyperlink r:id="rId41" w:history="1">
        <w:r>
          <w:rPr>
            <w:rStyle w:val="Hyperlink"/>
            <w:color w:val="A6A6A6" w:themeColor="background1" w:themeShade="A6"/>
            <w:sz w:val="28"/>
            <w:szCs w:val="28"/>
          </w:rPr>
          <w:t>APPENDIX</w:t>
        </w:r>
      </w:hyperlink>
    </w:p>
    <w:p w:rsidR="00000000" w:rsidRDefault="0090361F">
      <w:pPr>
        <w:rPr>
          <w:b/>
          <w:color w:val="A6A6A6" w:themeColor="background1" w:themeShade="A6"/>
          <w:sz w:val="28"/>
          <w:szCs w:val="28"/>
          <w:u w:val="single"/>
        </w:rPr>
      </w:pPr>
    </w:p>
    <w:p w:rsidR="00000000" w:rsidRDefault="0090361F">
      <w:pPr>
        <w:rPr>
          <w:b/>
          <w:color w:val="A6A6A6" w:themeColor="background1" w:themeShade="A6"/>
          <w:sz w:val="28"/>
          <w:szCs w:val="28"/>
          <w:u w:val="single"/>
        </w:rPr>
      </w:pPr>
      <w:r>
        <w:rPr>
          <w:b/>
          <w:color w:val="A6A6A6" w:themeColor="background1" w:themeShade="A6"/>
          <w:sz w:val="28"/>
          <w:szCs w:val="28"/>
          <w:u w:val="single"/>
        </w:rPr>
        <w:t>Jan.28’09</w:t>
      </w:r>
    </w:p>
    <w:p w:rsidR="00000000" w:rsidRDefault="0090361F">
      <w:pPr>
        <w:rPr>
          <w:b/>
          <w:color w:val="A6A6A6" w:themeColor="background1" w:themeShade="A6"/>
          <w:sz w:val="28"/>
          <w:szCs w:val="28"/>
          <w:u w:val="single"/>
        </w:rPr>
      </w:pPr>
    </w:p>
    <w:p w:rsidR="00000000" w:rsidRDefault="0090361F">
      <w:pPr>
        <w:rPr>
          <w:color w:val="A6A6A6" w:themeColor="background1" w:themeShade="A6"/>
          <w:sz w:val="28"/>
          <w:szCs w:val="28"/>
        </w:rPr>
      </w:pPr>
      <w:hyperlink r:id="rId42" w:history="1">
        <w:r>
          <w:rPr>
            <w:rStyle w:val="Hyperlink"/>
            <w:color w:val="A6A6A6" w:themeColor="background1" w:themeShade="A6"/>
            <w:sz w:val="28"/>
            <w:szCs w:val="28"/>
          </w:rPr>
          <w:t>Ex 5 ch3 correction</w:t>
        </w:r>
      </w:hyperlink>
    </w:p>
    <w:p w:rsidR="00000000" w:rsidRDefault="0090361F">
      <w:pPr>
        <w:rPr>
          <w:color w:val="A6A6A6" w:themeColor="background1" w:themeShade="A6"/>
          <w:sz w:val="28"/>
          <w:szCs w:val="28"/>
        </w:rPr>
      </w:pPr>
    </w:p>
    <w:p w:rsidR="00000000" w:rsidRDefault="0090361F">
      <w:pPr>
        <w:rPr>
          <w:color w:val="A6A6A6" w:themeColor="background1" w:themeShade="A6"/>
          <w:sz w:val="28"/>
          <w:szCs w:val="28"/>
        </w:rPr>
      </w:pPr>
      <w:hyperlink r:id="rId43" w:history="1">
        <w:proofErr w:type="spellStart"/>
        <w:proofErr w:type="gramStart"/>
        <w:r>
          <w:rPr>
            <w:rStyle w:val="Hyperlink"/>
            <w:color w:val="A6A6A6" w:themeColor="background1" w:themeShade="A6"/>
            <w:sz w:val="28"/>
            <w:szCs w:val="28"/>
          </w:rPr>
          <w:t>Lec</w:t>
        </w:r>
        <w:proofErr w:type="spellEnd"/>
        <w:r>
          <w:rPr>
            <w:rStyle w:val="Hyperlink"/>
            <w:color w:val="A6A6A6" w:themeColor="background1" w:themeShade="A6"/>
            <w:sz w:val="28"/>
            <w:szCs w:val="28"/>
          </w:rPr>
          <w:t>.</w:t>
        </w:r>
        <w:proofErr w:type="gramEnd"/>
        <w:r>
          <w:rPr>
            <w:rStyle w:val="Hyperlink"/>
            <w:color w:val="A6A6A6" w:themeColor="background1" w:themeShade="A6"/>
            <w:sz w:val="28"/>
            <w:szCs w:val="28"/>
          </w:rPr>
          <w:t xml:space="preserve"> </w:t>
        </w:r>
        <w:proofErr w:type="gramStart"/>
        <w:r>
          <w:rPr>
            <w:rStyle w:val="Hyperlink"/>
            <w:color w:val="A6A6A6" w:themeColor="background1" w:themeShade="A6"/>
            <w:sz w:val="28"/>
            <w:szCs w:val="28"/>
          </w:rPr>
          <w:t>note</w:t>
        </w:r>
        <w:proofErr w:type="gramEnd"/>
        <w:r>
          <w:rPr>
            <w:rStyle w:val="Hyperlink"/>
            <w:color w:val="A6A6A6" w:themeColor="background1" w:themeShade="A6"/>
            <w:sz w:val="28"/>
            <w:szCs w:val="28"/>
          </w:rPr>
          <w:t xml:space="preserve"> (Ch.3 to be removed by Feb.6'09)</w:t>
        </w:r>
      </w:hyperlink>
    </w:p>
    <w:p w:rsidR="00000000" w:rsidRDefault="0090361F">
      <w:pPr>
        <w:rPr>
          <w:color w:val="A6A6A6" w:themeColor="background1" w:themeShade="A6"/>
          <w:sz w:val="28"/>
          <w:szCs w:val="28"/>
        </w:rPr>
      </w:pPr>
    </w:p>
    <w:p w:rsidR="00000000" w:rsidRDefault="0090361F">
      <w:pPr>
        <w:rPr>
          <w:color w:val="A6A6A6" w:themeColor="background1" w:themeShade="A6"/>
          <w:sz w:val="28"/>
          <w:szCs w:val="28"/>
        </w:rPr>
      </w:pPr>
      <w:hyperlink r:id="rId44" w:history="1">
        <w:proofErr w:type="spellStart"/>
        <w:proofErr w:type="gramStart"/>
        <w:r>
          <w:rPr>
            <w:rStyle w:val="Hyperlink"/>
            <w:color w:val="A6A6A6" w:themeColor="background1" w:themeShade="A6"/>
            <w:sz w:val="28"/>
            <w:szCs w:val="28"/>
          </w:rPr>
          <w:t>Lec</w:t>
        </w:r>
        <w:proofErr w:type="spellEnd"/>
        <w:r>
          <w:rPr>
            <w:rStyle w:val="Hyperlink"/>
            <w:color w:val="A6A6A6" w:themeColor="background1" w:themeShade="A6"/>
            <w:sz w:val="28"/>
            <w:szCs w:val="28"/>
          </w:rPr>
          <w:t>.</w:t>
        </w:r>
        <w:proofErr w:type="gramEnd"/>
        <w:r>
          <w:rPr>
            <w:rStyle w:val="Hyperlink"/>
            <w:color w:val="A6A6A6" w:themeColor="background1" w:themeShade="A6"/>
            <w:sz w:val="28"/>
            <w:szCs w:val="28"/>
          </w:rPr>
          <w:t xml:space="preserve"> </w:t>
        </w:r>
        <w:proofErr w:type="gramStart"/>
        <w:r>
          <w:rPr>
            <w:rStyle w:val="Hyperlink"/>
            <w:color w:val="A6A6A6" w:themeColor="background1" w:themeShade="A6"/>
            <w:sz w:val="28"/>
            <w:szCs w:val="28"/>
          </w:rPr>
          <w:t>note</w:t>
        </w:r>
        <w:proofErr w:type="gramEnd"/>
        <w:r>
          <w:rPr>
            <w:rStyle w:val="Hyperlink"/>
            <w:color w:val="A6A6A6" w:themeColor="background1" w:themeShade="A6"/>
            <w:sz w:val="28"/>
            <w:szCs w:val="28"/>
          </w:rPr>
          <w:t xml:space="preserve"> (Ch.4, to be removed by Feb.13'09)</w:t>
        </w:r>
      </w:hyperlink>
    </w:p>
    <w:p w:rsidR="00000000" w:rsidRDefault="0090361F">
      <w:pPr>
        <w:rPr>
          <w:color w:val="A6A6A6" w:themeColor="background1" w:themeShade="A6"/>
          <w:sz w:val="28"/>
          <w:szCs w:val="28"/>
        </w:rPr>
      </w:pPr>
    </w:p>
    <w:p w:rsidR="00000000" w:rsidRDefault="0090361F">
      <w:pPr>
        <w:rPr>
          <w:b/>
          <w:color w:val="A6A6A6" w:themeColor="background1" w:themeShade="A6"/>
          <w:sz w:val="28"/>
          <w:szCs w:val="28"/>
          <w:u w:val="single"/>
        </w:rPr>
      </w:pPr>
      <w:r>
        <w:rPr>
          <w:b/>
          <w:color w:val="A6A6A6" w:themeColor="background1" w:themeShade="A6"/>
          <w:sz w:val="28"/>
          <w:szCs w:val="28"/>
          <w:u w:val="single"/>
        </w:rPr>
        <w:t>Jan 22’09</w:t>
      </w:r>
    </w:p>
    <w:p w:rsidR="00000000" w:rsidRDefault="0090361F">
      <w:pPr>
        <w:rPr>
          <w:b/>
          <w:color w:val="A6A6A6" w:themeColor="background1" w:themeShade="A6"/>
          <w:sz w:val="28"/>
          <w:szCs w:val="28"/>
          <w:u w:val="single"/>
        </w:rPr>
      </w:pPr>
    </w:p>
    <w:p w:rsidR="00000000" w:rsidRDefault="0090361F">
      <w:pPr>
        <w:rPr>
          <w:color w:val="A6A6A6" w:themeColor="background1" w:themeShade="A6"/>
          <w:sz w:val="28"/>
          <w:szCs w:val="28"/>
          <w:u w:val="single"/>
        </w:rPr>
      </w:pPr>
      <w:hyperlink r:id="rId45" w:history="1">
        <w:r>
          <w:rPr>
            <w:rStyle w:val="Hyperlink"/>
            <w:color w:val="A6A6A6" w:themeColor="background1" w:themeShade="A6"/>
            <w:sz w:val="28"/>
            <w:szCs w:val="28"/>
          </w:rPr>
          <w:t>MFM order calculations - Clarifications</w:t>
        </w:r>
      </w:hyperlink>
    </w:p>
    <w:p w:rsidR="00000000" w:rsidRDefault="0090361F">
      <w:pPr>
        <w:rPr>
          <w:color w:val="A6A6A6" w:themeColor="background1" w:themeShade="A6"/>
          <w:sz w:val="28"/>
          <w:szCs w:val="28"/>
          <w:u w:val="single"/>
        </w:rPr>
      </w:pPr>
    </w:p>
    <w:p w:rsidR="00000000" w:rsidRDefault="0090361F">
      <w:pPr>
        <w:rPr>
          <w:color w:val="A6A6A6" w:themeColor="background1" w:themeShade="A6"/>
          <w:sz w:val="28"/>
          <w:szCs w:val="28"/>
          <w:u w:val="single"/>
        </w:rPr>
      </w:pPr>
      <w:hyperlink r:id="rId46" w:history="1">
        <w:r>
          <w:rPr>
            <w:rStyle w:val="Hyperlink"/>
            <w:color w:val="A6A6A6" w:themeColor="background1" w:themeShade="A6"/>
            <w:sz w:val="28"/>
            <w:szCs w:val="28"/>
          </w:rPr>
          <w:t xml:space="preserve">Example 4 of </w:t>
        </w:r>
        <w:proofErr w:type="spellStart"/>
        <w:r>
          <w:rPr>
            <w:rStyle w:val="Hyperlink"/>
            <w:color w:val="A6A6A6" w:themeColor="background1" w:themeShade="A6"/>
            <w:sz w:val="28"/>
            <w:szCs w:val="28"/>
          </w:rPr>
          <w:t>ch</w:t>
        </w:r>
        <w:proofErr w:type="spellEnd"/>
        <w:r>
          <w:rPr>
            <w:rStyle w:val="Hyperlink"/>
            <w:color w:val="A6A6A6" w:themeColor="background1" w:themeShade="A6"/>
            <w:sz w:val="28"/>
            <w:szCs w:val="28"/>
          </w:rPr>
          <w:t xml:space="preserve"> 3</w:t>
        </w:r>
      </w:hyperlink>
    </w:p>
    <w:p w:rsidR="00000000" w:rsidRDefault="0090361F">
      <w:pPr>
        <w:rPr>
          <w:color w:val="A6A6A6" w:themeColor="background1" w:themeShade="A6"/>
          <w:sz w:val="28"/>
          <w:szCs w:val="28"/>
          <w:u w:val="single"/>
        </w:rPr>
      </w:pPr>
    </w:p>
    <w:p w:rsidR="00000000" w:rsidRDefault="0090361F">
      <w:pPr>
        <w:rPr>
          <w:b/>
          <w:color w:val="A6A6A6" w:themeColor="background1" w:themeShade="A6"/>
          <w:sz w:val="28"/>
          <w:szCs w:val="28"/>
          <w:u w:val="single"/>
        </w:rPr>
      </w:pPr>
      <w:r>
        <w:rPr>
          <w:b/>
          <w:color w:val="A6A6A6" w:themeColor="background1" w:themeShade="A6"/>
          <w:sz w:val="28"/>
          <w:szCs w:val="28"/>
          <w:u w:val="single"/>
        </w:rPr>
        <w:t>Jan. 8’09</w:t>
      </w:r>
    </w:p>
    <w:p w:rsidR="00000000" w:rsidRDefault="0090361F">
      <w:pPr>
        <w:rPr>
          <w:b/>
          <w:color w:val="A6A6A6" w:themeColor="background1" w:themeShade="A6"/>
          <w:sz w:val="28"/>
          <w:szCs w:val="28"/>
          <w:u w:val="single"/>
        </w:rPr>
      </w:pPr>
    </w:p>
    <w:p w:rsidR="00000000" w:rsidRDefault="0090361F">
      <w:pPr>
        <w:rPr>
          <w:color w:val="A6A6A6" w:themeColor="background1" w:themeShade="A6"/>
          <w:sz w:val="28"/>
          <w:szCs w:val="28"/>
        </w:rPr>
      </w:pPr>
      <w:hyperlink r:id="rId47" w:history="1">
        <w:proofErr w:type="spellStart"/>
        <w:r>
          <w:rPr>
            <w:rStyle w:val="Hyperlink"/>
            <w:color w:val="A6A6A6" w:themeColor="background1" w:themeShade="A6"/>
            <w:sz w:val="28"/>
            <w:szCs w:val="28"/>
          </w:rPr>
          <w:t>Lec</w:t>
        </w:r>
        <w:proofErr w:type="spellEnd"/>
        <w:r>
          <w:rPr>
            <w:rStyle w:val="Hyperlink"/>
            <w:color w:val="A6A6A6" w:themeColor="background1" w:themeShade="A6"/>
            <w:sz w:val="28"/>
            <w:szCs w:val="28"/>
          </w:rPr>
          <w:t xml:space="preserve"> note (Ch.1, to be removed by Jan. 23'09)</w:t>
        </w:r>
      </w:hyperlink>
    </w:p>
    <w:p w:rsidR="00000000" w:rsidRDefault="0090361F">
      <w:pPr>
        <w:rPr>
          <w:color w:val="A6A6A6" w:themeColor="background1" w:themeShade="A6"/>
          <w:sz w:val="28"/>
          <w:szCs w:val="28"/>
        </w:rPr>
      </w:pPr>
    </w:p>
    <w:p w:rsidR="00000000" w:rsidRDefault="0090361F">
      <w:pPr>
        <w:rPr>
          <w:color w:val="A6A6A6" w:themeColor="background1" w:themeShade="A6"/>
          <w:sz w:val="28"/>
          <w:szCs w:val="28"/>
        </w:rPr>
      </w:pPr>
      <w:hyperlink r:id="rId48" w:history="1">
        <w:proofErr w:type="spellStart"/>
        <w:proofErr w:type="gramStart"/>
        <w:r>
          <w:rPr>
            <w:rStyle w:val="Hyperlink"/>
            <w:color w:val="A6A6A6" w:themeColor="background1" w:themeShade="A6"/>
            <w:sz w:val="28"/>
            <w:szCs w:val="28"/>
          </w:rPr>
          <w:t>Lec</w:t>
        </w:r>
        <w:proofErr w:type="spellEnd"/>
        <w:r>
          <w:rPr>
            <w:rStyle w:val="Hyperlink"/>
            <w:color w:val="A6A6A6" w:themeColor="background1" w:themeShade="A6"/>
            <w:sz w:val="28"/>
            <w:szCs w:val="28"/>
          </w:rPr>
          <w:t>.</w:t>
        </w:r>
        <w:proofErr w:type="gramEnd"/>
        <w:r>
          <w:rPr>
            <w:rStyle w:val="Hyperlink"/>
            <w:color w:val="A6A6A6" w:themeColor="background1" w:themeShade="A6"/>
            <w:sz w:val="28"/>
            <w:szCs w:val="28"/>
          </w:rPr>
          <w:t xml:space="preserve"> </w:t>
        </w:r>
        <w:proofErr w:type="gramStart"/>
        <w:r>
          <w:rPr>
            <w:rStyle w:val="Hyperlink"/>
            <w:color w:val="A6A6A6" w:themeColor="background1" w:themeShade="A6"/>
            <w:sz w:val="28"/>
            <w:szCs w:val="28"/>
          </w:rPr>
          <w:t>note</w:t>
        </w:r>
        <w:proofErr w:type="gramEnd"/>
        <w:r>
          <w:rPr>
            <w:rStyle w:val="Hyperlink"/>
            <w:color w:val="A6A6A6" w:themeColor="background1" w:themeShade="A6"/>
            <w:sz w:val="28"/>
            <w:szCs w:val="28"/>
          </w:rPr>
          <w:t xml:space="preserve"> (Ch.2, to be removed</w:t>
        </w:r>
        <w:r>
          <w:rPr>
            <w:rStyle w:val="Hyperlink"/>
            <w:color w:val="A6A6A6" w:themeColor="background1" w:themeShade="A6"/>
            <w:sz w:val="28"/>
            <w:szCs w:val="28"/>
          </w:rPr>
          <w:t xml:space="preserve"> by Jan. 23'09)</w:t>
        </w:r>
      </w:hyperlink>
    </w:p>
    <w:p w:rsidR="00000000" w:rsidRDefault="0090361F">
      <w:pPr>
        <w:rPr>
          <w:b/>
          <w:color w:val="A6A6A6" w:themeColor="background1" w:themeShade="A6"/>
          <w:sz w:val="28"/>
          <w:szCs w:val="28"/>
          <w:u w:val="single"/>
        </w:rPr>
      </w:pPr>
    </w:p>
    <w:p w:rsidR="00000000" w:rsidRDefault="0090361F">
      <w:pPr>
        <w:rPr>
          <w:b/>
          <w:color w:val="A6A6A6" w:themeColor="background1" w:themeShade="A6"/>
          <w:sz w:val="28"/>
          <w:szCs w:val="28"/>
          <w:u w:val="single"/>
        </w:rPr>
      </w:pPr>
    </w:p>
    <w:p w:rsidR="00000000" w:rsidRDefault="0090361F">
      <w:pPr>
        <w:rPr>
          <w:b/>
          <w:color w:val="A6A6A6" w:themeColor="background1" w:themeShade="A6"/>
          <w:sz w:val="28"/>
          <w:szCs w:val="28"/>
          <w:u w:val="single"/>
        </w:rPr>
      </w:pPr>
    </w:p>
    <w:p w:rsidR="00000000" w:rsidRDefault="0090361F">
      <w:pPr>
        <w:rPr>
          <w:b/>
          <w:color w:val="A6A6A6" w:themeColor="background1" w:themeShade="A6"/>
          <w:sz w:val="28"/>
          <w:szCs w:val="28"/>
          <w:u w:val="single"/>
        </w:rPr>
      </w:pPr>
    </w:p>
    <w:p w:rsidR="00000000" w:rsidRDefault="0090361F">
      <w:pPr>
        <w:rPr>
          <w:b/>
          <w:color w:val="A6A6A6" w:themeColor="background1" w:themeShade="A6"/>
          <w:sz w:val="28"/>
          <w:szCs w:val="28"/>
          <w:u w:val="single"/>
        </w:rPr>
      </w:pPr>
    </w:p>
    <w:p w:rsidR="00000000" w:rsidRDefault="0090361F">
      <w:pPr>
        <w:rPr>
          <w:b/>
          <w:color w:val="A6A6A6" w:themeColor="background1" w:themeShade="A6"/>
          <w:sz w:val="36"/>
          <w:szCs w:val="36"/>
        </w:rPr>
      </w:pPr>
      <w:r>
        <w:rPr>
          <w:b/>
          <w:color w:val="A6A6A6" w:themeColor="background1" w:themeShade="A6"/>
          <w:sz w:val="36"/>
          <w:szCs w:val="36"/>
        </w:rPr>
        <w:t>OLD MATERIALS!!</w:t>
      </w:r>
    </w:p>
    <w:p w:rsidR="00000000" w:rsidRDefault="0090361F">
      <w:pPr>
        <w:rPr>
          <w:b/>
          <w:color w:val="A6A6A6" w:themeColor="background1" w:themeShade="A6"/>
          <w:sz w:val="28"/>
          <w:szCs w:val="28"/>
          <w:u w:val="single"/>
        </w:rPr>
      </w:pPr>
    </w:p>
    <w:p w:rsidR="00000000" w:rsidRDefault="0090361F">
      <w:pPr>
        <w:rPr>
          <w:b/>
          <w:color w:val="A6A6A6" w:themeColor="background1" w:themeShade="A6"/>
          <w:sz w:val="28"/>
          <w:szCs w:val="28"/>
          <w:u w:val="single"/>
        </w:rPr>
      </w:pPr>
      <w:r>
        <w:rPr>
          <w:b/>
          <w:color w:val="A6A6A6" w:themeColor="background1" w:themeShade="A6"/>
          <w:sz w:val="28"/>
          <w:szCs w:val="28"/>
          <w:u w:val="single"/>
        </w:rPr>
        <w:t>Mar3, 2008</w:t>
      </w:r>
    </w:p>
    <w:p w:rsidR="00000000" w:rsidRDefault="0090361F">
      <w:pPr>
        <w:rPr>
          <w:b/>
          <w:color w:val="A6A6A6" w:themeColor="background1" w:themeShade="A6"/>
          <w:sz w:val="28"/>
          <w:szCs w:val="28"/>
          <w:u w:val="single"/>
        </w:rPr>
      </w:pPr>
    </w:p>
    <w:p w:rsidR="00000000" w:rsidRDefault="0090361F">
      <w:pPr>
        <w:rPr>
          <w:color w:val="A6A6A6" w:themeColor="background1" w:themeShade="A6"/>
        </w:rPr>
      </w:pPr>
      <w:r>
        <w:rPr>
          <w:color w:val="A6A6A6" w:themeColor="background1" w:themeShade="A6"/>
        </w:rPr>
        <w:t>(Sol. to MT#1 of Feb.27, 2008)</w:t>
      </w:r>
    </w:p>
    <w:p w:rsidR="00000000" w:rsidRDefault="0090361F">
      <w:pPr>
        <w:rPr>
          <w:color w:val="A6A6A6" w:themeColor="background1" w:themeShade="A6"/>
        </w:rPr>
      </w:pPr>
    </w:p>
    <w:p w:rsidR="00000000" w:rsidRDefault="0090361F">
      <w:pPr>
        <w:rPr>
          <w:color w:val="A6A6A6" w:themeColor="background1" w:themeShade="A6"/>
        </w:rPr>
      </w:pPr>
      <w:r>
        <w:rPr>
          <w:noProof/>
          <w:color w:val="A6A6A6" w:themeColor="background1" w:themeShade="A6"/>
        </w:rPr>
        <w:drawing>
          <wp:inline distT="0" distB="0" distL="0" distR="0">
            <wp:extent cx="9363075" cy="11363325"/>
            <wp:effectExtent l="19050" t="0" r="9525" b="0"/>
            <wp:docPr id="3" name="Picture 1" descr="MT1_08 sol 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T1_08 sol p1"/>
                    <pic:cNvPicPr>
                      <a:picLocks noChangeAspect="1" noChangeArrowheads="1"/>
                    </pic:cNvPicPr>
                  </pic:nvPicPr>
                  <pic:blipFill>
                    <a:blip r:embed="rId49" cstate="print"/>
                    <a:srcRect/>
                    <a:stretch>
                      <a:fillRect/>
                    </a:stretch>
                  </pic:blipFill>
                  <pic:spPr bwMode="auto">
                    <a:xfrm>
                      <a:off x="0" y="0"/>
                      <a:ext cx="9363075" cy="11363325"/>
                    </a:xfrm>
                    <a:prstGeom prst="rect">
                      <a:avLst/>
                    </a:prstGeom>
                    <a:noFill/>
                    <a:ln w="9525">
                      <a:noFill/>
                      <a:miter lim="800000"/>
                      <a:headEnd/>
                      <a:tailEnd/>
                    </a:ln>
                  </pic:spPr>
                </pic:pic>
              </a:graphicData>
            </a:graphic>
          </wp:inline>
        </w:drawing>
      </w:r>
    </w:p>
    <w:p w:rsidR="00000000" w:rsidRDefault="0090361F">
      <w:pPr>
        <w:rPr>
          <w:b/>
          <w:color w:val="A6A6A6" w:themeColor="background1" w:themeShade="A6"/>
          <w:sz w:val="28"/>
          <w:szCs w:val="28"/>
          <w:u w:val="single"/>
        </w:rPr>
      </w:pPr>
      <w:r>
        <w:rPr>
          <w:b/>
          <w:noProof/>
          <w:color w:val="A6A6A6" w:themeColor="background1" w:themeShade="A6"/>
          <w:sz w:val="28"/>
          <w:szCs w:val="28"/>
        </w:rPr>
        <w:drawing>
          <wp:inline distT="0" distB="0" distL="0" distR="0">
            <wp:extent cx="8315325" cy="8020050"/>
            <wp:effectExtent l="19050" t="0" r="9525" b="0"/>
            <wp:docPr id="4" name="Picture 2" descr="MT1_08 sol 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T1_08 sol p2"/>
                    <pic:cNvPicPr>
                      <a:picLocks noChangeAspect="1" noChangeArrowheads="1"/>
                    </pic:cNvPicPr>
                  </pic:nvPicPr>
                  <pic:blipFill>
                    <a:blip r:embed="rId50" cstate="print"/>
                    <a:srcRect/>
                    <a:stretch>
                      <a:fillRect/>
                    </a:stretch>
                  </pic:blipFill>
                  <pic:spPr bwMode="auto">
                    <a:xfrm>
                      <a:off x="0" y="0"/>
                      <a:ext cx="8315325" cy="8020050"/>
                    </a:xfrm>
                    <a:prstGeom prst="rect">
                      <a:avLst/>
                    </a:prstGeom>
                    <a:noFill/>
                    <a:ln w="9525">
                      <a:noFill/>
                      <a:miter lim="800000"/>
                      <a:headEnd/>
                      <a:tailEnd/>
                    </a:ln>
                  </pic:spPr>
                </pic:pic>
              </a:graphicData>
            </a:graphic>
          </wp:inline>
        </w:drawing>
      </w:r>
    </w:p>
    <w:p w:rsidR="00000000" w:rsidRDefault="0090361F">
      <w:pPr>
        <w:rPr>
          <w:b/>
          <w:color w:val="A6A6A6" w:themeColor="background1" w:themeShade="A6"/>
          <w:sz w:val="28"/>
          <w:szCs w:val="28"/>
          <w:u w:val="single"/>
        </w:rPr>
      </w:pPr>
    </w:p>
    <w:p w:rsidR="00000000" w:rsidRDefault="0090361F">
      <w:pPr>
        <w:rPr>
          <w:b/>
          <w:color w:val="A6A6A6" w:themeColor="background1" w:themeShade="A6"/>
          <w:sz w:val="28"/>
          <w:szCs w:val="28"/>
          <w:u w:val="single"/>
        </w:rPr>
      </w:pPr>
      <w:r>
        <w:rPr>
          <w:b/>
          <w:noProof/>
          <w:color w:val="A6A6A6" w:themeColor="background1" w:themeShade="A6"/>
          <w:sz w:val="28"/>
          <w:szCs w:val="28"/>
        </w:rPr>
        <w:drawing>
          <wp:inline distT="0" distB="0" distL="0" distR="0">
            <wp:extent cx="8582025" cy="12106275"/>
            <wp:effectExtent l="19050" t="0" r="9525" b="0"/>
            <wp:docPr id="5" name="Picture 3" descr="MT1_08 sol 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T1_08 sol p3"/>
                    <pic:cNvPicPr>
                      <a:picLocks noChangeAspect="1" noChangeArrowheads="1"/>
                    </pic:cNvPicPr>
                  </pic:nvPicPr>
                  <pic:blipFill>
                    <a:blip r:embed="rId51" cstate="print"/>
                    <a:srcRect/>
                    <a:stretch>
                      <a:fillRect/>
                    </a:stretch>
                  </pic:blipFill>
                  <pic:spPr bwMode="auto">
                    <a:xfrm>
                      <a:off x="0" y="0"/>
                      <a:ext cx="8582025" cy="12106275"/>
                    </a:xfrm>
                    <a:prstGeom prst="rect">
                      <a:avLst/>
                    </a:prstGeom>
                    <a:noFill/>
                    <a:ln w="9525">
                      <a:noFill/>
                      <a:miter lim="800000"/>
                      <a:headEnd/>
                      <a:tailEnd/>
                    </a:ln>
                  </pic:spPr>
                </pic:pic>
              </a:graphicData>
            </a:graphic>
          </wp:inline>
        </w:drawing>
      </w:r>
    </w:p>
    <w:p w:rsidR="00000000" w:rsidRDefault="0090361F">
      <w:pPr>
        <w:rPr>
          <w:b/>
          <w:color w:val="A6A6A6" w:themeColor="background1" w:themeShade="A6"/>
          <w:sz w:val="28"/>
          <w:szCs w:val="28"/>
          <w:u w:val="single"/>
        </w:rPr>
      </w:pPr>
    </w:p>
    <w:p w:rsidR="00000000" w:rsidRDefault="0090361F">
      <w:pPr>
        <w:rPr>
          <w:b/>
          <w:color w:val="A6A6A6" w:themeColor="background1" w:themeShade="A6"/>
          <w:sz w:val="28"/>
          <w:szCs w:val="28"/>
          <w:u w:val="single"/>
        </w:rPr>
      </w:pPr>
      <w:r>
        <w:rPr>
          <w:b/>
          <w:noProof/>
          <w:color w:val="A6A6A6" w:themeColor="background1" w:themeShade="A6"/>
          <w:sz w:val="28"/>
          <w:szCs w:val="28"/>
        </w:rPr>
        <w:drawing>
          <wp:inline distT="0" distB="0" distL="0" distR="0">
            <wp:extent cx="8096250" cy="2276475"/>
            <wp:effectExtent l="19050" t="0" r="0" b="0"/>
            <wp:docPr id="6" name="Picture 4" descr="MT1_08 sol 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T1_08 sol p4"/>
                    <pic:cNvPicPr>
                      <a:picLocks noChangeAspect="1" noChangeArrowheads="1"/>
                    </pic:cNvPicPr>
                  </pic:nvPicPr>
                  <pic:blipFill>
                    <a:blip r:embed="rId52" cstate="print"/>
                    <a:srcRect/>
                    <a:stretch>
                      <a:fillRect/>
                    </a:stretch>
                  </pic:blipFill>
                  <pic:spPr bwMode="auto">
                    <a:xfrm>
                      <a:off x="0" y="0"/>
                      <a:ext cx="8096250" cy="2276475"/>
                    </a:xfrm>
                    <a:prstGeom prst="rect">
                      <a:avLst/>
                    </a:prstGeom>
                    <a:noFill/>
                    <a:ln w="9525">
                      <a:noFill/>
                      <a:miter lim="800000"/>
                      <a:headEnd/>
                      <a:tailEnd/>
                    </a:ln>
                  </pic:spPr>
                </pic:pic>
              </a:graphicData>
            </a:graphic>
          </wp:inline>
        </w:drawing>
      </w:r>
    </w:p>
    <w:p w:rsidR="00000000" w:rsidRDefault="0090361F">
      <w:pPr>
        <w:rPr>
          <w:b/>
          <w:color w:val="A6A6A6" w:themeColor="background1" w:themeShade="A6"/>
          <w:sz w:val="28"/>
          <w:szCs w:val="28"/>
          <w:u w:val="single"/>
        </w:rPr>
      </w:pPr>
      <w:r>
        <w:rPr>
          <w:b/>
          <w:noProof/>
          <w:color w:val="A6A6A6" w:themeColor="background1" w:themeShade="A6"/>
          <w:sz w:val="28"/>
          <w:szCs w:val="28"/>
        </w:rPr>
        <w:drawing>
          <wp:inline distT="0" distB="0" distL="0" distR="0">
            <wp:extent cx="8362950" cy="9896475"/>
            <wp:effectExtent l="19050" t="0" r="0" b="0"/>
            <wp:docPr id="7" name="Picture 5" descr="MT1_08 sol 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T1_08 sol p5"/>
                    <pic:cNvPicPr>
                      <a:picLocks noChangeAspect="1" noChangeArrowheads="1"/>
                    </pic:cNvPicPr>
                  </pic:nvPicPr>
                  <pic:blipFill>
                    <a:blip r:embed="rId53" cstate="print"/>
                    <a:srcRect/>
                    <a:stretch>
                      <a:fillRect/>
                    </a:stretch>
                  </pic:blipFill>
                  <pic:spPr bwMode="auto">
                    <a:xfrm>
                      <a:off x="0" y="0"/>
                      <a:ext cx="8362950" cy="9896475"/>
                    </a:xfrm>
                    <a:prstGeom prst="rect">
                      <a:avLst/>
                    </a:prstGeom>
                    <a:noFill/>
                    <a:ln w="9525">
                      <a:noFill/>
                      <a:miter lim="800000"/>
                      <a:headEnd/>
                      <a:tailEnd/>
                    </a:ln>
                  </pic:spPr>
                </pic:pic>
              </a:graphicData>
            </a:graphic>
          </wp:inline>
        </w:drawing>
      </w:r>
    </w:p>
    <w:p w:rsidR="00000000" w:rsidRDefault="0090361F">
      <w:pPr>
        <w:rPr>
          <w:b/>
          <w:color w:val="A6A6A6" w:themeColor="background1" w:themeShade="A6"/>
          <w:sz w:val="28"/>
          <w:szCs w:val="28"/>
          <w:u w:val="single"/>
        </w:rPr>
      </w:pPr>
    </w:p>
    <w:p w:rsidR="00000000" w:rsidRDefault="0090361F">
      <w:pPr>
        <w:rPr>
          <w:b/>
          <w:color w:val="A6A6A6" w:themeColor="background1" w:themeShade="A6"/>
          <w:sz w:val="28"/>
          <w:szCs w:val="28"/>
          <w:u w:val="single"/>
        </w:rPr>
      </w:pPr>
      <w:r>
        <w:rPr>
          <w:b/>
          <w:noProof/>
          <w:color w:val="A6A6A6" w:themeColor="background1" w:themeShade="A6"/>
          <w:sz w:val="28"/>
          <w:szCs w:val="28"/>
        </w:rPr>
        <w:drawing>
          <wp:inline distT="0" distB="0" distL="0" distR="0">
            <wp:extent cx="9363075" cy="11058525"/>
            <wp:effectExtent l="19050" t="0" r="9525" b="0"/>
            <wp:docPr id="8" name="Picture 6" descr="MT1_08 sol 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T1_08 sol p6"/>
                    <pic:cNvPicPr>
                      <a:picLocks noChangeAspect="1" noChangeArrowheads="1"/>
                    </pic:cNvPicPr>
                  </pic:nvPicPr>
                  <pic:blipFill>
                    <a:blip r:embed="rId54" cstate="print"/>
                    <a:srcRect/>
                    <a:stretch>
                      <a:fillRect/>
                    </a:stretch>
                  </pic:blipFill>
                  <pic:spPr bwMode="auto">
                    <a:xfrm>
                      <a:off x="0" y="0"/>
                      <a:ext cx="9363075" cy="11058525"/>
                    </a:xfrm>
                    <a:prstGeom prst="rect">
                      <a:avLst/>
                    </a:prstGeom>
                    <a:noFill/>
                    <a:ln w="9525">
                      <a:noFill/>
                      <a:miter lim="800000"/>
                      <a:headEnd/>
                      <a:tailEnd/>
                    </a:ln>
                  </pic:spPr>
                </pic:pic>
              </a:graphicData>
            </a:graphic>
          </wp:inline>
        </w:drawing>
      </w:r>
    </w:p>
    <w:p w:rsidR="00000000" w:rsidRDefault="0090361F">
      <w:pPr>
        <w:rPr>
          <w:b/>
          <w:color w:val="A6A6A6" w:themeColor="background1" w:themeShade="A6"/>
          <w:sz w:val="28"/>
          <w:szCs w:val="28"/>
          <w:u w:val="single"/>
        </w:rPr>
      </w:pPr>
    </w:p>
    <w:p w:rsidR="00000000" w:rsidRDefault="0090361F">
      <w:pPr>
        <w:rPr>
          <w:b/>
          <w:color w:val="A6A6A6" w:themeColor="background1" w:themeShade="A6"/>
          <w:sz w:val="28"/>
          <w:szCs w:val="28"/>
          <w:u w:val="single"/>
        </w:rPr>
      </w:pPr>
      <w:r>
        <w:rPr>
          <w:b/>
          <w:noProof/>
          <w:color w:val="A6A6A6" w:themeColor="background1" w:themeShade="A6"/>
          <w:sz w:val="28"/>
          <w:szCs w:val="28"/>
        </w:rPr>
        <w:drawing>
          <wp:inline distT="0" distB="0" distL="0" distR="0">
            <wp:extent cx="7448550" cy="9963150"/>
            <wp:effectExtent l="19050" t="0" r="0" b="0"/>
            <wp:docPr id="9" name="Picture 7" descr="MT1_08 sol 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T1_08 sol p7"/>
                    <pic:cNvPicPr>
                      <a:picLocks noChangeAspect="1" noChangeArrowheads="1"/>
                    </pic:cNvPicPr>
                  </pic:nvPicPr>
                  <pic:blipFill>
                    <a:blip r:embed="rId55" cstate="print"/>
                    <a:srcRect/>
                    <a:stretch>
                      <a:fillRect/>
                    </a:stretch>
                  </pic:blipFill>
                  <pic:spPr bwMode="auto">
                    <a:xfrm>
                      <a:off x="0" y="0"/>
                      <a:ext cx="7448550" cy="9963150"/>
                    </a:xfrm>
                    <a:prstGeom prst="rect">
                      <a:avLst/>
                    </a:prstGeom>
                    <a:noFill/>
                    <a:ln w="9525">
                      <a:noFill/>
                      <a:miter lim="800000"/>
                      <a:headEnd/>
                      <a:tailEnd/>
                    </a:ln>
                  </pic:spPr>
                </pic:pic>
              </a:graphicData>
            </a:graphic>
          </wp:inline>
        </w:drawing>
      </w:r>
    </w:p>
    <w:p w:rsidR="00000000" w:rsidRDefault="0090361F">
      <w:pPr>
        <w:rPr>
          <w:b/>
          <w:color w:val="A6A6A6" w:themeColor="background1" w:themeShade="A6"/>
          <w:sz w:val="28"/>
          <w:szCs w:val="28"/>
          <w:u w:val="single"/>
        </w:rPr>
      </w:pPr>
      <w:r>
        <w:rPr>
          <w:b/>
          <w:color w:val="A6A6A6" w:themeColor="background1" w:themeShade="A6"/>
          <w:sz w:val="28"/>
          <w:szCs w:val="28"/>
          <w:u w:val="single"/>
        </w:rPr>
        <w:t>Feb. 21, 2008</w:t>
      </w:r>
    </w:p>
    <w:p w:rsidR="00000000" w:rsidRDefault="0090361F">
      <w:pPr>
        <w:rPr>
          <w:color w:val="A6A6A6" w:themeColor="background1" w:themeShade="A6"/>
          <w:sz w:val="20"/>
          <w:szCs w:val="20"/>
          <w:u w:val="single"/>
        </w:rPr>
      </w:pPr>
      <w:r>
        <w:rPr>
          <w:color w:val="A6A6A6" w:themeColor="background1" w:themeShade="A6"/>
          <w:sz w:val="20"/>
          <w:szCs w:val="20"/>
          <w:u w:val="single"/>
        </w:rPr>
        <w:t>(</w:t>
      </w:r>
      <w:r>
        <w:rPr>
          <w:i/>
          <w:color w:val="A6A6A6" w:themeColor="background1" w:themeShade="A6"/>
          <w:sz w:val="20"/>
          <w:szCs w:val="20"/>
        </w:rPr>
        <w:t xml:space="preserve">There is an error in </w:t>
      </w:r>
      <w:r>
        <w:rPr>
          <w:i/>
          <w:color w:val="A6A6A6" w:themeColor="background1" w:themeShade="A6"/>
          <w:sz w:val="20"/>
          <w:szCs w:val="20"/>
        </w:rPr>
        <w:t>the sol. to Q.3 of MT1, 2007. Check the numerical values carefully</w:t>
      </w:r>
      <w:r>
        <w:rPr>
          <w:color w:val="A6A6A6" w:themeColor="background1" w:themeShade="A6"/>
          <w:sz w:val="20"/>
          <w:szCs w:val="20"/>
          <w:u w:val="single"/>
        </w:rPr>
        <w:t>)</w:t>
      </w:r>
    </w:p>
    <w:p w:rsidR="00000000" w:rsidRDefault="0090361F">
      <w:pPr>
        <w:rPr>
          <w:color w:val="A6A6A6" w:themeColor="background1" w:themeShade="A6"/>
          <w:sz w:val="20"/>
          <w:szCs w:val="20"/>
          <w:u w:val="single"/>
        </w:rPr>
      </w:pPr>
    </w:p>
    <w:p w:rsidR="00000000" w:rsidRDefault="0090361F">
      <w:pPr>
        <w:rPr>
          <w:color w:val="A6A6A6" w:themeColor="background1" w:themeShade="A6"/>
        </w:rPr>
      </w:pPr>
      <w:r>
        <w:rPr>
          <w:color w:val="A6A6A6" w:themeColor="background1" w:themeShade="A6"/>
        </w:rPr>
        <w:t>(Sol</w:t>
      </w:r>
      <w:proofErr w:type="gramStart"/>
      <w:r>
        <w:rPr>
          <w:color w:val="A6A6A6" w:themeColor="background1" w:themeShade="A6"/>
        </w:rPr>
        <w:t>./</w:t>
      </w:r>
      <w:proofErr w:type="gramEnd"/>
      <w:r>
        <w:rPr>
          <w:color w:val="A6A6A6" w:themeColor="background1" w:themeShade="A6"/>
        </w:rPr>
        <w:t>hints for past mid-term tests)</w:t>
      </w:r>
    </w:p>
    <w:p w:rsidR="00000000" w:rsidRDefault="0090361F">
      <w:pPr>
        <w:rPr>
          <w:color w:val="A6A6A6" w:themeColor="background1" w:themeShade="A6"/>
        </w:rPr>
      </w:pPr>
    </w:p>
    <w:p w:rsidR="00000000" w:rsidRDefault="00B45D1B">
      <w:pPr>
        <w:rPr>
          <w:color w:val="A6A6A6" w:themeColor="background1" w:themeShade="A6"/>
        </w:rPr>
      </w:pPr>
      <w:r>
        <w:rPr>
          <w:color w:val="A6A6A6" w:themeColor="background1" w:themeShade="A6"/>
        </w:rPr>
        <w:object w:dxaOrig="13549" w:dyaOrig="18038">
          <v:shape id="_x0000_i1034" type="#_x0000_t75" style="width:431.15pt;height:574.35pt" o:ole="">
            <v:imagedata r:id="rId56" o:title=""/>
          </v:shape>
          <o:OLEObject Type="Embed" ProgID="MSPhotoEd.3" ShapeID="_x0000_i1034" DrawAspect="Content" ObjectID="_1332325835" r:id="rId57"/>
        </w:object>
      </w:r>
    </w:p>
    <w:p w:rsidR="00000000" w:rsidRDefault="00B45D1B">
      <w:pPr>
        <w:rPr>
          <w:color w:val="A6A6A6" w:themeColor="background1" w:themeShade="A6"/>
        </w:rPr>
      </w:pPr>
      <w:r>
        <w:rPr>
          <w:color w:val="A6A6A6" w:themeColor="background1" w:themeShade="A6"/>
        </w:rPr>
        <w:object w:dxaOrig="13297" w:dyaOrig="13201">
          <v:shape id="_x0000_i1035" type="#_x0000_t75" style="width:431.15pt;height:428.65pt" o:ole="">
            <v:imagedata r:id="rId58" o:title=""/>
          </v:shape>
          <o:OLEObject Type="Embed" ProgID="MSPhotoEd.3" ShapeID="_x0000_i1035" DrawAspect="Content" ObjectID="_1332325836" r:id="rId59"/>
        </w:object>
      </w:r>
    </w:p>
    <w:p w:rsidR="00000000" w:rsidRDefault="0090361F">
      <w:pPr>
        <w:rPr>
          <w:color w:val="A6A6A6" w:themeColor="background1" w:themeShade="A6"/>
        </w:rPr>
      </w:pPr>
    </w:p>
    <w:p w:rsidR="00000000" w:rsidRDefault="00B45D1B">
      <w:pPr>
        <w:rPr>
          <w:color w:val="A6A6A6" w:themeColor="background1" w:themeShade="A6"/>
        </w:rPr>
      </w:pPr>
      <w:r>
        <w:rPr>
          <w:color w:val="A6A6A6" w:themeColor="background1" w:themeShade="A6"/>
        </w:rPr>
        <w:object w:dxaOrig="13573" w:dyaOrig="15709">
          <v:shape id="_x0000_i1036" type="#_x0000_t75" style="width:431.15pt;height:499.8pt" o:ole="">
            <v:imagedata r:id="rId60" o:title=""/>
          </v:shape>
          <o:OLEObject Type="Embed" ProgID="MSPhotoEd.3" ShapeID="_x0000_i1036" DrawAspect="Content" ObjectID="_1332325837" r:id="rId61"/>
        </w:object>
      </w:r>
    </w:p>
    <w:p w:rsidR="00000000" w:rsidRDefault="0090361F">
      <w:pPr>
        <w:rPr>
          <w:color w:val="A6A6A6" w:themeColor="background1" w:themeShade="A6"/>
        </w:rPr>
      </w:pPr>
    </w:p>
    <w:p w:rsidR="00000000" w:rsidRDefault="0090361F">
      <w:pPr>
        <w:rPr>
          <w:color w:val="A6A6A6" w:themeColor="background1" w:themeShade="A6"/>
        </w:rPr>
      </w:pPr>
    </w:p>
    <w:p w:rsidR="00000000" w:rsidRDefault="0090361F">
      <w:pPr>
        <w:rPr>
          <w:color w:val="A6A6A6" w:themeColor="background1" w:themeShade="A6"/>
        </w:rPr>
      </w:pPr>
    </w:p>
    <w:p w:rsidR="00000000" w:rsidRDefault="0090361F">
      <w:pPr>
        <w:rPr>
          <w:color w:val="A6A6A6" w:themeColor="background1" w:themeShade="A6"/>
        </w:rPr>
      </w:pPr>
    </w:p>
    <w:p w:rsidR="00000000" w:rsidRDefault="0090361F">
      <w:pPr>
        <w:rPr>
          <w:color w:val="A6A6A6" w:themeColor="background1" w:themeShade="A6"/>
        </w:rPr>
      </w:pPr>
    </w:p>
    <w:p w:rsidR="00000000" w:rsidRDefault="0090361F">
      <w:pPr>
        <w:rPr>
          <w:color w:val="A6A6A6" w:themeColor="background1" w:themeShade="A6"/>
        </w:rPr>
      </w:pPr>
    </w:p>
    <w:p w:rsidR="00000000" w:rsidRDefault="0090361F">
      <w:pPr>
        <w:rPr>
          <w:color w:val="A6A6A6" w:themeColor="background1" w:themeShade="A6"/>
        </w:rPr>
      </w:pPr>
    </w:p>
    <w:p w:rsidR="00000000" w:rsidRDefault="0090361F">
      <w:pPr>
        <w:rPr>
          <w:color w:val="A6A6A6" w:themeColor="background1" w:themeShade="A6"/>
        </w:rPr>
      </w:pPr>
    </w:p>
    <w:p w:rsidR="00000000" w:rsidRDefault="0090361F">
      <w:pPr>
        <w:rPr>
          <w:color w:val="A6A6A6" w:themeColor="background1" w:themeShade="A6"/>
        </w:rPr>
      </w:pPr>
    </w:p>
    <w:p w:rsidR="00000000" w:rsidRDefault="0090361F">
      <w:pPr>
        <w:rPr>
          <w:color w:val="A6A6A6" w:themeColor="background1" w:themeShade="A6"/>
        </w:rPr>
      </w:pPr>
    </w:p>
    <w:p w:rsidR="00000000" w:rsidRDefault="00B45D1B">
      <w:pPr>
        <w:rPr>
          <w:color w:val="A6A6A6" w:themeColor="background1" w:themeShade="A6"/>
        </w:rPr>
      </w:pPr>
      <w:r>
        <w:rPr>
          <w:color w:val="A6A6A6" w:themeColor="background1" w:themeShade="A6"/>
        </w:rPr>
        <w:object w:dxaOrig="13393" w:dyaOrig="9217">
          <v:shape id="_x0000_i1037" type="#_x0000_t75" style="width:6in;height:296.35pt" o:ole="">
            <v:imagedata r:id="rId62" o:title=""/>
          </v:shape>
          <o:OLEObject Type="Embed" ProgID="MSPhotoEd.3" ShapeID="_x0000_i1037" DrawAspect="Content" ObjectID="_1332325838" r:id="rId63"/>
        </w:object>
      </w:r>
    </w:p>
    <w:p w:rsidR="00000000" w:rsidRDefault="0090361F">
      <w:pPr>
        <w:rPr>
          <w:color w:val="A6A6A6" w:themeColor="background1" w:themeShade="A6"/>
        </w:rPr>
      </w:pPr>
    </w:p>
    <w:p w:rsidR="00000000" w:rsidRDefault="0090361F">
      <w:pPr>
        <w:rPr>
          <w:color w:val="A6A6A6" w:themeColor="background1" w:themeShade="A6"/>
        </w:rPr>
      </w:pPr>
    </w:p>
    <w:p w:rsidR="00000000" w:rsidRDefault="0090361F">
      <w:pPr>
        <w:rPr>
          <w:b/>
          <w:color w:val="A6A6A6" w:themeColor="background1" w:themeShade="A6"/>
          <w:sz w:val="28"/>
          <w:szCs w:val="28"/>
          <w:u w:val="single"/>
        </w:rPr>
      </w:pPr>
      <w:r>
        <w:rPr>
          <w:b/>
          <w:color w:val="A6A6A6" w:themeColor="background1" w:themeShade="A6"/>
          <w:sz w:val="28"/>
          <w:szCs w:val="28"/>
          <w:u w:val="single"/>
        </w:rPr>
        <w:t>Feb 18, 2008</w:t>
      </w:r>
    </w:p>
    <w:p w:rsidR="00000000" w:rsidRDefault="0090361F">
      <w:pPr>
        <w:rPr>
          <w:b/>
          <w:color w:val="A6A6A6" w:themeColor="background1" w:themeShade="A6"/>
          <w:sz w:val="28"/>
          <w:szCs w:val="28"/>
          <w:u w:val="single"/>
        </w:rPr>
      </w:pPr>
    </w:p>
    <w:p w:rsidR="00000000" w:rsidRDefault="0090361F">
      <w:pPr>
        <w:rPr>
          <w:color w:val="A6A6A6" w:themeColor="background1" w:themeShade="A6"/>
        </w:rPr>
      </w:pPr>
      <w:proofErr w:type="gramStart"/>
      <w:r>
        <w:rPr>
          <w:color w:val="A6A6A6" w:themeColor="background1" w:themeShade="A6"/>
        </w:rPr>
        <w:t>Decomposing higher degree transfer function into product of second degree transfer functions.</w:t>
      </w:r>
      <w:proofErr w:type="gramEnd"/>
    </w:p>
    <w:p w:rsidR="00000000" w:rsidRDefault="0090361F">
      <w:pPr>
        <w:rPr>
          <w:b/>
          <w:color w:val="A6A6A6" w:themeColor="background1" w:themeShade="A6"/>
          <w:u w:val="single"/>
        </w:rPr>
      </w:pPr>
    </w:p>
    <w:p w:rsidR="00000000" w:rsidRDefault="0090361F">
      <w:pPr>
        <w:rPr>
          <w:b/>
          <w:color w:val="A6A6A6" w:themeColor="background1" w:themeShade="A6"/>
          <w:u w:val="single"/>
        </w:rPr>
      </w:pPr>
    </w:p>
    <w:p w:rsidR="00000000" w:rsidRDefault="0090361F">
      <w:pPr>
        <w:rPr>
          <w:color w:val="A6A6A6" w:themeColor="background1" w:themeShade="A6"/>
        </w:rPr>
      </w:pPr>
      <w:r>
        <w:rPr>
          <w:color w:val="A6A6A6" w:themeColor="background1" w:themeShade="A6"/>
        </w:rPr>
        <w:t>(</w:t>
      </w:r>
      <w:proofErr w:type="gramStart"/>
      <w:r>
        <w:rPr>
          <w:color w:val="A6A6A6" w:themeColor="background1" w:themeShade="A6"/>
        </w:rPr>
        <w:t>see</w:t>
      </w:r>
      <w:proofErr w:type="gramEnd"/>
      <w:r>
        <w:rPr>
          <w:color w:val="A6A6A6" w:themeColor="background1" w:themeShade="A6"/>
        </w:rPr>
        <w:t xml:space="preserve"> below)</w:t>
      </w:r>
    </w:p>
    <w:p w:rsidR="00000000" w:rsidRDefault="0090361F">
      <w:pPr>
        <w:rPr>
          <w:color w:val="A6A6A6" w:themeColor="background1" w:themeShade="A6"/>
        </w:rPr>
      </w:pPr>
    </w:p>
    <w:p w:rsidR="00000000" w:rsidRDefault="0090361F">
      <w:pPr>
        <w:rPr>
          <w:color w:val="A6A6A6" w:themeColor="background1" w:themeShade="A6"/>
        </w:rPr>
      </w:pPr>
      <w:r>
        <w:rPr>
          <w:noProof/>
          <w:color w:val="A6A6A6" w:themeColor="background1" w:themeShade="A6"/>
        </w:rPr>
        <w:drawing>
          <wp:inline distT="0" distB="0" distL="0" distR="0">
            <wp:extent cx="5943600" cy="8229600"/>
            <wp:effectExtent l="19050" t="0" r="0" b="0"/>
            <wp:docPr id="14" name="Picture 12" descr="lwf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wf148"/>
                    <pic:cNvPicPr>
                      <a:picLocks noChangeAspect="1" noChangeArrowheads="1"/>
                    </pic:cNvPicPr>
                  </pic:nvPicPr>
                  <pic:blipFill>
                    <a:blip r:embed="rId64" cstate="print"/>
                    <a:srcRect/>
                    <a:stretch>
                      <a:fillRect/>
                    </a:stretch>
                  </pic:blipFill>
                  <pic:spPr bwMode="auto">
                    <a:xfrm>
                      <a:off x="0" y="0"/>
                      <a:ext cx="5943600" cy="8229600"/>
                    </a:xfrm>
                    <a:prstGeom prst="rect">
                      <a:avLst/>
                    </a:prstGeom>
                    <a:noFill/>
                    <a:ln w="9525">
                      <a:noFill/>
                      <a:miter lim="800000"/>
                      <a:headEnd/>
                      <a:tailEnd/>
                    </a:ln>
                  </pic:spPr>
                </pic:pic>
              </a:graphicData>
            </a:graphic>
          </wp:inline>
        </w:drawing>
      </w:r>
      <w:r>
        <w:rPr>
          <w:noProof/>
          <w:color w:val="A6A6A6" w:themeColor="background1" w:themeShade="A6"/>
        </w:rPr>
        <w:drawing>
          <wp:inline distT="0" distB="0" distL="0" distR="0">
            <wp:extent cx="5943600" cy="8229600"/>
            <wp:effectExtent l="19050" t="0" r="0" b="0"/>
            <wp:docPr id="15" name="Picture 13" descr="lwf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wf149"/>
                    <pic:cNvPicPr>
                      <a:picLocks noChangeAspect="1" noChangeArrowheads="1"/>
                    </pic:cNvPicPr>
                  </pic:nvPicPr>
                  <pic:blipFill>
                    <a:blip r:embed="rId65" cstate="print"/>
                    <a:srcRect/>
                    <a:stretch>
                      <a:fillRect/>
                    </a:stretch>
                  </pic:blipFill>
                  <pic:spPr bwMode="auto">
                    <a:xfrm>
                      <a:off x="0" y="0"/>
                      <a:ext cx="5943600" cy="8229600"/>
                    </a:xfrm>
                    <a:prstGeom prst="rect">
                      <a:avLst/>
                    </a:prstGeom>
                    <a:noFill/>
                    <a:ln w="9525">
                      <a:noFill/>
                      <a:miter lim="800000"/>
                      <a:headEnd/>
                      <a:tailEnd/>
                    </a:ln>
                  </pic:spPr>
                </pic:pic>
              </a:graphicData>
            </a:graphic>
          </wp:inline>
        </w:drawing>
      </w:r>
      <w:r>
        <w:rPr>
          <w:noProof/>
          <w:color w:val="A6A6A6" w:themeColor="background1" w:themeShade="A6"/>
        </w:rPr>
        <w:drawing>
          <wp:inline distT="0" distB="0" distL="0" distR="0">
            <wp:extent cx="5943600" cy="7648575"/>
            <wp:effectExtent l="19050" t="0" r="0" b="0"/>
            <wp:docPr id="16" name="Picture 14" descr="lwf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wf150"/>
                    <pic:cNvPicPr>
                      <a:picLocks noChangeAspect="1" noChangeArrowheads="1"/>
                    </pic:cNvPicPr>
                  </pic:nvPicPr>
                  <pic:blipFill>
                    <a:blip r:embed="rId66" cstate="print"/>
                    <a:srcRect/>
                    <a:stretch>
                      <a:fillRect/>
                    </a:stretch>
                  </pic:blipFill>
                  <pic:spPr bwMode="auto">
                    <a:xfrm>
                      <a:off x="0" y="0"/>
                      <a:ext cx="5943600" cy="7648575"/>
                    </a:xfrm>
                    <a:prstGeom prst="rect">
                      <a:avLst/>
                    </a:prstGeom>
                    <a:noFill/>
                    <a:ln w="9525">
                      <a:noFill/>
                      <a:miter lim="800000"/>
                      <a:headEnd/>
                      <a:tailEnd/>
                    </a:ln>
                  </pic:spPr>
                </pic:pic>
              </a:graphicData>
            </a:graphic>
          </wp:inline>
        </w:drawing>
      </w:r>
    </w:p>
    <w:p w:rsidR="00000000" w:rsidRDefault="0090361F">
      <w:pPr>
        <w:rPr>
          <w:color w:val="A6A6A6" w:themeColor="background1" w:themeShade="A6"/>
          <w:sz w:val="22"/>
          <w:szCs w:val="22"/>
        </w:rPr>
      </w:pPr>
    </w:p>
    <w:p w:rsidR="00000000" w:rsidRDefault="0090361F">
      <w:pPr>
        <w:rPr>
          <w:color w:val="A6A6A6" w:themeColor="background1" w:themeShade="A6"/>
          <w:sz w:val="22"/>
          <w:szCs w:val="22"/>
        </w:rPr>
      </w:pPr>
    </w:p>
    <w:p w:rsidR="00000000" w:rsidRDefault="0090361F">
      <w:pPr>
        <w:rPr>
          <w:b/>
          <w:color w:val="A6A6A6" w:themeColor="background1" w:themeShade="A6"/>
          <w:sz w:val="28"/>
          <w:szCs w:val="28"/>
          <w:u w:val="single"/>
        </w:rPr>
      </w:pPr>
    </w:p>
    <w:p w:rsidR="00000000" w:rsidRDefault="0090361F">
      <w:pPr>
        <w:rPr>
          <w:b/>
          <w:color w:val="A6A6A6" w:themeColor="background1" w:themeShade="A6"/>
          <w:sz w:val="28"/>
          <w:szCs w:val="28"/>
          <w:u w:val="single"/>
        </w:rPr>
      </w:pPr>
      <w:r>
        <w:rPr>
          <w:b/>
          <w:color w:val="A6A6A6" w:themeColor="background1" w:themeShade="A6"/>
          <w:sz w:val="28"/>
          <w:szCs w:val="28"/>
          <w:u w:val="single"/>
        </w:rPr>
        <w:t>Feb.27, 2007</w:t>
      </w:r>
    </w:p>
    <w:p w:rsidR="00000000" w:rsidRDefault="0090361F">
      <w:pPr>
        <w:rPr>
          <w:b/>
          <w:color w:val="A6A6A6" w:themeColor="background1" w:themeShade="A6"/>
          <w:sz w:val="28"/>
          <w:szCs w:val="28"/>
          <w:u w:val="single"/>
        </w:rPr>
      </w:pPr>
    </w:p>
    <w:p w:rsidR="00000000" w:rsidRDefault="0090361F">
      <w:pPr>
        <w:rPr>
          <w:b/>
          <w:color w:val="A6A6A6" w:themeColor="background1" w:themeShade="A6"/>
          <w:sz w:val="28"/>
          <w:szCs w:val="28"/>
          <w:u w:val="single"/>
        </w:rPr>
      </w:pPr>
      <w:r>
        <w:rPr>
          <w:b/>
          <w:noProof/>
          <w:color w:val="A6A6A6" w:themeColor="background1" w:themeShade="A6"/>
          <w:sz w:val="28"/>
          <w:szCs w:val="28"/>
        </w:rPr>
        <w:drawing>
          <wp:inline distT="0" distB="0" distL="0" distR="0">
            <wp:extent cx="5476875" cy="7334250"/>
            <wp:effectExtent l="19050" t="0" r="9525" b="0"/>
            <wp:docPr id="17" name="Picture 15" descr="lwf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wf147"/>
                    <pic:cNvPicPr>
                      <a:picLocks noChangeAspect="1" noChangeArrowheads="1"/>
                    </pic:cNvPicPr>
                  </pic:nvPicPr>
                  <pic:blipFill>
                    <a:blip r:embed="rId67" cstate="print"/>
                    <a:srcRect/>
                    <a:stretch>
                      <a:fillRect/>
                    </a:stretch>
                  </pic:blipFill>
                  <pic:spPr bwMode="auto">
                    <a:xfrm>
                      <a:off x="0" y="0"/>
                      <a:ext cx="5476875" cy="7334250"/>
                    </a:xfrm>
                    <a:prstGeom prst="rect">
                      <a:avLst/>
                    </a:prstGeom>
                    <a:noFill/>
                    <a:ln w="9525">
                      <a:noFill/>
                      <a:miter lim="800000"/>
                      <a:headEnd/>
                      <a:tailEnd/>
                    </a:ln>
                  </pic:spPr>
                </pic:pic>
              </a:graphicData>
            </a:graphic>
          </wp:inline>
        </w:drawing>
      </w:r>
    </w:p>
    <w:p w:rsidR="00000000" w:rsidRDefault="0090361F">
      <w:pPr>
        <w:rPr>
          <w:b/>
          <w:color w:val="A6A6A6" w:themeColor="background1" w:themeShade="A6"/>
          <w:sz w:val="28"/>
          <w:szCs w:val="28"/>
          <w:u w:val="single"/>
        </w:rPr>
      </w:pPr>
    </w:p>
    <w:p w:rsidR="00000000" w:rsidRDefault="0090361F">
      <w:pPr>
        <w:rPr>
          <w:b/>
          <w:color w:val="A6A6A6" w:themeColor="background1" w:themeShade="A6"/>
          <w:sz w:val="28"/>
          <w:szCs w:val="28"/>
          <w:u w:val="single"/>
        </w:rPr>
      </w:pPr>
      <w:r>
        <w:rPr>
          <w:b/>
          <w:color w:val="A6A6A6" w:themeColor="background1" w:themeShade="A6"/>
          <w:sz w:val="28"/>
          <w:szCs w:val="28"/>
          <w:u w:val="single"/>
        </w:rPr>
        <w:t>Feb. 26, 2007</w:t>
      </w:r>
    </w:p>
    <w:p w:rsidR="00000000" w:rsidRDefault="0090361F">
      <w:pPr>
        <w:rPr>
          <w:b/>
          <w:color w:val="A6A6A6" w:themeColor="background1" w:themeShade="A6"/>
          <w:sz w:val="28"/>
          <w:szCs w:val="28"/>
          <w:u w:val="single"/>
        </w:rPr>
      </w:pPr>
    </w:p>
    <w:p w:rsidR="00000000" w:rsidRDefault="0090361F">
      <w:pPr>
        <w:rPr>
          <w:color w:val="A6A6A6" w:themeColor="background1" w:themeShade="A6"/>
          <w:sz w:val="28"/>
          <w:szCs w:val="28"/>
        </w:rPr>
      </w:pPr>
      <w:r>
        <w:rPr>
          <w:color w:val="A6A6A6" w:themeColor="background1" w:themeShade="A6"/>
          <w:sz w:val="28"/>
          <w:szCs w:val="28"/>
        </w:rPr>
        <w:t>(Appendices)</w:t>
      </w:r>
    </w:p>
    <w:p w:rsidR="00000000" w:rsidRDefault="0090361F">
      <w:pPr>
        <w:pStyle w:val="Heading2"/>
        <w:rPr>
          <w:rFonts w:eastAsia="Times New Roman"/>
          <w:color w:val="A6A6A6" w:themeColor="background1" w:themeShade="A6"/>
        </w:rPr>
      </w:pPr>
      <w:r>
        <w:rPr>
          <w:rFonts w:eastAsia="Times New Roman"/>
          <w:color w:val="A6A6A6" w:themeColor="background1" w:themeShade="A6"/>
        </w:rPr>
        <w:t>Appendix A</w:t>
      </w:r>
    </w:p>
    <w:p w:rsidR="00000000" w:rsidRDefault="0090361F">
      <w:pPr>
        <w:jc w:val="center"/>
        <w:rPr>
          <w:b/>
          <w:bCs/>
          <w:color w:val="A6A6A6" w:themeColor="background1" w:themeShade="A6"/>
          <w:sz w:val="28"/>
          <w:u w:val="single"/>
        </w:rPr>
      </w:pPr>
    </w:p>
    <w:p w:rsidR="00000000" w:rsidRDefault="0090361F">
      <w:pPr>
        <w:jc w:val="both"/>
        <w:rPr>
          <w:color w:val="A6A6A6" w:themeColor="background1" w:themeShade="A6"/>
          <w:sz w:val="22"/>
        </w:rPr>
      </w:pPr>
      <w:r>
        <w:rPr>
          <w:b/>
          <w:bCs/>
          <w:color w:val="A6A6A6" w:themeColor="background1" w:themeShade="A6"/>
          <w:sz w:val="22"/>
        </w:rPr>
        <w:t>A.1:</w:t>
      </w:r>
      <w:r>
        <w:rPr>
          <w:color w:val="A6A6A6" w:themeColor="background1" w:themeShade="A6"/>
          <w:sz w:val="22"/>
        </w:rPr>
        <w:t xml:space="preserve"> </w:t>
      </w:r>
      <w:r>
        <w:rPr>
          <w:color w:val="A6A6A6" w:themeColor="background1" w:themeShade="A6"/>
          <w:sz w:val="20"/>
        </w:rPr>
        <w:t xml:space="preserve">Coefficients of denominator polynomial, in the </w:t>
      </w:r>
      <w:proofErr w:type="gramStart"/>
      <w:r>
        <w:rPr>
          <w:color w:val="A6A6A6" w:themeColor="background1" w:themeShade="A6"/>
          <w:sz w:val="20"/>
        </w:rPr>
        <w:t xml:space="preserve">form </w:t>
      </w:r>
      <w:proofErr w:type="gramEnd"/>
      <w:r w:rsidR="00B45D1B">
        <w:rPr>
          <w:color w:val="A6A6A6" w:themeColor="background1" w:themeShade="A6"/>
          <w:sz w:val="20"/>
          <w:vertAlign w:val="subscript"/>
        </w:rPr>
        <w:object w:dxaOrig="3280" w:dyaOrig="340">
          <v:shape id="_x0000_i1042" type="#_x0000_t75" style="width:164.1pt;height:17.6pt" o:ole="">
            <v:imagedata r:id="rId68" o:title=""/>
          </v:shape>
          <o:OLEObject Type="Embed" ProgID="Equation.3" ShapeID="_x0000_i1042" DrawAspect="Content" ObjectID="_1332325839" r:id="rId69"/>
        </w:object>
      </w:r>
      <w:r>
        <w:rPr>
          <w:color w:val="A6A6A6" w:themeColor="background1" w:themeShade="A6"/>
          <w:sz w:val="20"/>
        </w:rPr>
        <w:t xml:space="preserve">, for Butterworth filter function of order </w:t>
      </w:r>
      <w:r>
        <w:rPr>
          <w:i/>
          <w:iCs/>
          <w:color w:val="A6A6A6" w:themeColor="background1" w:themeShade="A6"/>
          <w:sz w:val="20"/>
        </w:rPr>
        <w:t xml:space="preserve">n </w:t>
      </w:r>
      <w:r>
        <w:rPr>
          <w:color w:val="A6A6A6" w:themeColor="background1" w:themeShade="A6"/>
          <w:sz w:val="20"/>
        </w:rPr>
        <w:t xml:space="preserve">, with pass-band from 0 to 1 </w:t>
      </w:r>
      <w:proofErr w:type="spellStart"/>
      <w:r>
        <w:rPr>
          <w:color w:val="A6A6A6" w:themeColor="background1" w:themeShade="A6"/>
          <w:sz w:val="20"/>
        </w:rPr>
        <w:t>rad</w:t>
      </w:r>
      <w:proofErr w:type="spellEnd"/>
      <w:r>
        <w:rPr>
          <w:color w:val="A6A6A6" w:themeColor="background1" w:themeShade="A6"/>
          <w:sz w:val="20"/>
        </w:rPr>
        <w:t>/sec</w:t>
      </w:r>
      <w:r>
        <w:rPr>
          <w:rStyle w:val="FootnoteReference"/>
          <w:color w:val="A6A6A6" w:themeColor="background1" w:themeShade="A6"/>
          <w:sz w:val="20"/>
        </w:rPr>
        <w:footnoteReference w:customMarkFollows="1" w:id="1"/>
        <w:t>+</w:t>
      </w:r>
      <w:r>
        <w:rPr>
          <w:color w:val="A6A6A6" w:themeColor="background1" w:themeShade="A6"/>
          <w:sz w:val="20"/>
        </w:rPr>
        <w:t>.</w:t>
      </w:r>
    </w:p>
    <w:p w:rsidR="00000000" w:rsidRDefault="0090361F">
      <w:pPr>
        <w:jc w:val="both"/>
        <w:rPr>
          <w:i/>
          <w:iCs/>
          <w:color w:val="A6A6A6" w:themeColor="background1" w:themeShade="A6"/>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
        <w:gridCol w:w="766"/>
        <w:gridCol w:w="866"/>
        <w:gridCol w:w="866"/>
        <w:gridCol w:w="866"/>
        <w:gridCol w:w="866"/>
        <w:gridCol w:w="766"/>
      </w:tblGrid>
      <w:tr w:rsidR="00000000">
        <w:tc>
          <w:tcPr>
            <w:tcW w:w="0" w:type="auto"/>
            <w:tcBorders>
              <w:top w:val="single" w:sz="4" w:space="0" w:color="auto"/>
              <w:left w:val="single" w:sz="4" w:space="0" w:color="auto"/>
              <w:bottom w:val="single" w:sz="4" w:space="0" w:color="auto"/>
              <w:right w:val="single" w:sz="4" w:space="0" w:color="auto"/>
            </w:tcBorders>
            <w:hideMark/>
          </w:tcPr>
          <w:p w:rsidR="00000000" w:rsidRDefault="00B45D1B">
            <w:pPr>
              <w:jc w:val="both"/>
              <w:rPr>
                <w:color w:val="A6A6A6" w:themeColor="background1" w:themeShade="A6"/>
                <w:sz w:val="22"/>
              </w:rPr>
            </w:pPr>
            <w:r>
              <w:rPr>
                <w:color w:val="A6A6A6" w:themeColor="background1" w:themeShade="A6"/>
                <w:sz w:val="22"/>
                <w:vertAlign w:val="subscript"/>
              </w:rPr>
              <w:object w:dxaOrig="180" w:dyaOrig="200">
                <v:shape id="_x0000_i1043" type="#_x0000_t75" style="width:9.2pt;height:10.05pt" o:ole="">
                  <v:imagedata r:id="rId70" o:title=""/>
                </v:shape>
                <o:OLEObject Type="Embed" ProgID="Equation.3" ShapeID="_x0000_i1043" DrawAspect="Content" ObjectID="_1332325840" r:id="rId71"/>
              </w:object>
            </w:r>
          </w:p>
        </w:tc>
        <w:tc>
          <w:tcPr>
            <w:tcW w:w="0" w:type="auto"/>
            <w:tcBorders>
              <w:top w:val="single" w:sz="4" w:space="0" w:color="auto"/>
              <w:left w:val="single" w:sz="4" w:space="0" w:color="auto"/>
              <w:bottom w:val="single" w:sz="4" w:space="0" w:color="auto"/>
              <w:right w:val="single" w:sz="4" w:space="0" w:color="auto"/>
            </w:tcBorders>
            <w:hideMark/>
          </w:tcPr>
          <w:p w:rsidR="00000000" w:rsidRDefault="00B45D1B">
            <w:pPr>
              <w:jc w:val="both"/>
              <w:rPr>
                <w:color w:val="A6A6A6" w:themeColor="background1" w:themeShade="A6"/>
                <w:sz w:val="22"/>
              </w:rPr>
            </w:pPr>
            <w:r>
              <w:rPr>
                <w:color w:val="A6A6A6" w:themeColor="background1" w:themeShade="A6"/>
                <w:sz w:val="22"/>
                <w:vertAlign w:val="subscript"/>
              </w:rPr>
              <w:object w:dxaOrig="220" w:dyaOrig="280">
                <v:shape id="_x0000_i1044" type="#_x0000_t75" style="width:10.9pt;height:14.25pt" o:ole="">
                  <v:imagedata r:id="rId72" o:title=""/>
                </v:shape>
                <o:OLEObject Type="Embed" ProgID="Equation.3" ShapeID="_x0000_i1044" DrawAspect="Content" ObjectID="_1332325841" r:id="rId73"/>
              </w:object>
            </w:r>
          </w:p>
        </w:tc>
        <w:tc>
          <w:tcPr>
            <w:tcW w:w="0" w:type="auto"/>
            <w:tcBorders>
              <w:top w:val="single" w:sz="4" w:space="0" w:color="auto"/>
              <w:left w:val="single" w:sz="4" w:space="0" w:color="auto"/>
              <w:bottom w:val="single" w:sz="4" w:space="0" w:color="auto"/>
              <w:right w:val="single" w:sz="4" w:space="0" w:color="auto"/>
            </w:tcBorders>
            <w:hideMark/>
          </w:tcPr>
          <w:p w:rsidR="00000000" w:rsidRDefault="00B45D1B">
            <w:pPr>
              <w:jc w:val="both"/>
              <w:rPr>
                <w:color w:val="A6A6A6" w:themeColor="background1" w:themeShade="A6"/>
                <w:sz w:val="22"/>
              </w:rPr>
            </w:pPr>
            <w:r>
              <w:rPr>
                <w:color w:val="A6A6A6" w:themeColor="background1" w:themeShade="A6"/>
                <w:sz w:val="22"/>
                <w:vertAlign w:val="subscript"/>
              </w:rPr>
              <w:object w:dxaOrig="240" w:dyaOrig="280">
                <v:shape id="_x0000_i1045" type="#_x0000_t75" style="width:11.7pt;height:14.25pt" o:ole="">
                  <v:imagedata r:id="rId74" o:title=""/>
                </v:shape>
                <o:OLEObject Type="Embed" ProgID="Equation.3" ShapeID="_x0000_i1045" DrawAspect="Content" ObjectID="_1332325842" r:id="rId75"/>
              </w:object>
            </w:r>
          </w:p>
        </w:tc>
        <w:tc>
          <w:tcPr>
            <w:tcW w:w="0" w:type="auto"/>
            <w:tcBorders>
              <w:top w:val="single" w:sz="4" w:space="0" w:color="auto"/>
              <w:left w:val="single" w:sz="4" w:space="0" w:color="auto"/>
              <w:bottom w:val="single" w:sz="4" w:space="0" w:color="auto"/>
              <w:right w:val="single" w:sz="4" w:space="0" w:color="auto"/>
            </w:tcBorders>
            <w:hideMark/>
          </w:tcPr>
          <w:p w:rsidR="00000000" w:rsidRDefault="00B45D1B">
            <w:pPr>
              <w:jc w:val="both"/>
              <w:rPr>
                <w:color w:val="A6A6A6" w:themeColor="background1" w:themeShade="A6"/>
                <w:sz w:val="22"/>
              </w:rPr>
            </w:pPr>
            <w:r>
              <w:rPr>
                <w:color w:val="A6A6A6" w:themeColor="background1" w:themeShade="A6"/>
                <w:sz w:val="22"/>
                <w:vertAlign w:val="subscript"/>
              </w:rPr>
              <w:object w:dxaOrig="240" w:dyaOrig="280">
                <v:shape id="_x0000_i1046" type="#_x0000_t75" style="width:11.7pt;height:14.25pt" o:ole="">
                  <v:imagedata r:id="rId76" o:title=""/>
                </v:shape>
                <o:OLEObject Type="Embed" ProgID="Equation.3" ShapeID="_x0000_i1046" DrawAspect="Content" ObjectID="_1332325843" r:id="rId77"/>
              </w:object>
            </w:r>
          </w:p>
        </w:tc>
        <w:tc>
          <w:tcPr>
            <w:tcW w:w="0" w:type="auto"/>
            <w:tcBorders>
              <w:top w:val="single" w:sz="4" w:space="0" w:color="auto"/>
              <w:left w:val="single" w:sz="4" w:space="0" w:color="auto"/>
              <w:bottom w:val="single" w:sz="4" w:space="0" w:color="auto"/>
              <w:right w:val="single" w:sz="4" w:space="0" w:color="auto"/>
            </w:tcBorders>
            <w:hideMark/>
          </w:tcPr>
          <w:p w:rsidR="00000000" w:rsidRDefault="00B45D1B">
            <w:pPr>
              <w:jc w:val="both"/>
              <w:rPr>
                <w:color w:val="A6A6A6" w:themeColor="background1" w:themeShade="A6"/>
                <w:sz w:val="22"/>
              </w:rPr>
            </w:pPr>
            <w:r>
              <w:rPr>
                <w:color w:val="A6A6A6" w:themeColor="background1" w:themeShade="A6"/>
                <w:sz w:val="22"/>
                <w:vertAlign w:val="subscript"/>
              </w:rPr>
              <w:object w:dxaOrig="240" w:dyaOrig="280">
                <v:shape id="_x0000_i1047" type="#_x0000_t75" style="width:11.7pt;height:14.25pt" o:ole="">
                  <v:imagedata r:id="rId78" o:title=""/>
                </v:shape>
                <o:OLEObject Type="Embed" ProgID="Equation.3" ShapeID="_x0000_i1047" DrawAspect="Content" ObjectID="_1332325844" r:id="rId79"/>
              </w:object>
            </w:r>
          </w:p>
        </w:tc>
        <w:tc>
          <w:tcPr>
            <w:tcW w:w="0" w:type="auto"/>
            <w:tcBorders>
              <w:top w:val="single" w:sz="4" w:space="0" w:color="auto"/>
              <w:left w:val="single" w:sz="4" w:space="0" w:color="auto"/>
              <w:bottom w:val="single" w:sz="4" w:space="0" w:color="auto"/>
              <w:right w:val="single" w:sz="4" w:space="0" w:color="auto"/>
            </w:tcBorders>
            <w:hideMark/>
          </w:tcPr>
          <w:p w:rsidR="00000000" w:rsidRDefault="00B45D1B">
            <w:pPr>
              <w:jc w:val="both"/>
              <w:rPr>
                <w:color w:val="A6A6A6" w:themeColor="background1" w:themeShade="A6"/>
                <w:sz w:val="22"/>
              </w:rPr>
            </w:pPr>
            <w:r>
              <w:rPr>
                <w:color w:val="A6A6A6" w:themeColor="background1" w:themeShade="A6"/>
                <w:sz w:val="22"/>
                <w:vertAlign w:val="subscript"/>
              </w:rPr>
              <w:object w:dxaOrig="240" w:dyaOrig="280">
                <v:shape id="_x0000_i1048" type="#_x0000_t75" style="width:11.7pt;height:14.25pt" o:ole="">
                  <v:imagedata r:id="rId80" o:title=""/>
                </v:shape>
                <o:OLEObject Type="Embed" ProgID="Equation.3" ShapeID="_x0000_i1048" DrawAspect="Content" ObjectID="_1332325845" r:id="rId81"/>
              </w:object>
            </w:r>
          </w:p>
        </w:tc>
        <w:tc>
          <w:tcPr>
            <w:tcW w:w="0" w:type="auto"/>
            <w:tcBorders>
              <w:top w:val="single" w:sz="4" w:space="0" w:color="auto"/>
              <w:left w:val="single" w:sz="4" w:space="0" w:color="auto"/>
              <w:bottom w:val="single" w:sz="4" w:space="0" w:color="auto"/>
              <w:right w:val="single" w:sz="4" w:space="0" w:color="auto"/>
            </w:tcBorders>
            <w:hideMark/>
          </w:tcPr>
          <w:p w:rsidR="00000000" w:rsidRDefault="00B45D1B">
            <w:pPr>
              <w:jc w:val="both"/>
              <w:rPr>
                <w:color w:val="A6A6A6" w:themeColor="background1" w:themeShade="A6"/>
                <w:sz w:val="22"/>
              </w:rPr>
            </w:pPr>
            <w:r>
              <w:rPr>
                <w:color w:val="A6A6A6" w:themeColor="background1" w:themeShade="A6"/>
                <w:sz w:val="22"/>
                <w:vertAlign w:val="subscript"/>
              </w:rPr>
              <w:object w:dxaOrig="240" w:dyaOrig="280">
                <v:shape id="_x0000_i1049" type="#_x0000_t75" style="width:11.7pt;height:14.25pt" o:ole="">
                  <v:imagedata r:id="rId82" o:title=""/>
                </v:shape>
                <o:OLEObject Type="Embed" ProgID="Equation.3" ShapeID="_x0000_i1049" DrawAspect="Content" ObjectID="_1332325846" r:id="rId83"/>
              </w:object>
            </w:r>
          </w:p>
        </w:tc>
      </w:tr>
      <w:tr w:rsidR="00000000">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0"/>
              </w:rPr>
            </w:pPr>
            <w:r>
              <w:rPr>
                <w:color w:val="A6A6A6" w:themeColor="background1" w:themeShade="A6"/>
                <w:sz w:val="20"/>
              </w:rPr>
              <w:t>2</w:t>
            </w:r>
          </w:p>
        </w:tc>
        <w:tc>
          <w:tcPr>
            <w:tcW w:w="0" w:type="auto"/>
            <w:tcBorders>
              <w:top w:val="single" w:sz="4" w:space="0" w:color="auto"/>
              <w:left w:val="single" w:sz="4" w:space="0" w:color="auto"/>
              <w:bottom w:val="nil"/>
              <w:right w:val="nil"/>
            </w:tcBorders>
            <w:hideMark/>
          </w:tcPr>
          <w:p w:rsidR="00000000" w:rsidRDefault="0090361F">
            <w:pPr>
              <w:jc w:val="both"/>
              <w:rPr>
                <w:color w:val="A6A6A6" w:themeColor="background1" w:themeShade="A6"/>
                <w:sz w:val="20"/>
              </w:rPr>
            </w:pPr>
            <w:r>
              <w:rPr>
                <w:color w:val="A6A6A6" w:themeColor="background1" w:themeShade="A6"/>
                <w:sz w:val="20"/>
              </w:rPr>
              <w:t>1.4142</w:t>
            </w:r>
          </w:p>
        </w:tc>
        <w:tc>
          <w:tcPr>
            <w:tcW w:w="0" w:type="auto"/>
            <w:tcBorders>
              <w:top w:val="single" w:sz="4" w:space="0" w:color="auto"/>
              <w:left w:val="nil"/>
              <w:bottom w:val="nil"/>
              <w:right w:val="nil"/>
            </w:tcBorders>
          </w:tcPr>
          <w:p w:rsidR="00000000" w:rsidRDefault="0090361F">
            <w:pPr>
              <w:jc w:val="both"/>
              <w:rPr>
                <w:color w:val="A6A6A6" w:themeColor="background1" w:themeShade="A6"/>
                <w:sz w:val="20"/>
              </w:rPr>
            </w:pPr>
          </w:p>
        </w:tc>
        <w:tc>
          <w:tcPr>
            <w:tcW w:w="0" w:type="auto"/>
            <w:tcBorders>
              <w:top w:val="single" w:sz="4" w:space="0" w:color="auto"/>
              <w:left w:val="nil"/>
              <w:bottom w:val="nil"/>
              <w:right w:val="nil"/>
            </w:tcBorders>
          </w:tcPr>
          <w:p w:rsidR="00000000" w:rsidRDefault="0090361F">
            <w:pPr>
              <w:jc w:val="both"/>
              <w:rPr>
                <w:color w:val="A6A6A6" w:themeColor="background1" w:themeShade="A6"/>
                <w:sz w:val="20"/>
              </w:rPr>
            </w:pPr>
          </w:p>
        </w:tc>
        <w:tc>
          <w:tcPr>
            <w:tcW w:w="0" w:type="auto"/>
            <w:tcBorders>
              <w:top w:val="single" w:sz="4" w:space="0" w:color="auto"/>
              <w:left w:val="nil"/>
              <w:bottom w:val="nil"/>
              <w:right w:val="nil"/>
            </w:tcBorders>
          </w:tcPr>
          <w:p w:rsidR="00000000" w:rsidRDefault="0090361F">
            <w:pPr>
              <w:jc w:val="both"/>
              <w:rPr>
                <w:color w:val="A6A6A6" w:themeColor="background1" w:themeShade="A6"/>
                <w:sz w:val="20"/>
              </w:rPr>
            </w:pPr>
          </w:p>
        </w:tc>
        <w:tc>
          <w:tcPr>
            <w:tcW w:w="0" w:type="auto"/>
            <w:tcBorders>
              <w:top w:val="single" w:sz="4" w:space="0" w:color="auto"/>
              <w:left w:val="nil"/>
              <w:bottom w:val="nil"/>
              <w:right w:val="nil"/>
            </w:tcBorders>
          </w:tcPr>
          <w:p w:rsidR="00000000" w:rsidRDefault="0090361F">
            <w:pPr>
              <w:jc w:val="both"/>
              <w:rPr>
                <w:color w:val="A6A6A6" w:themeColor="background1" w:themeShade="A6"/>
                <w:sz w:val="20"/>
              </w:rPr>
            </w:pPr>
          </w:p>
        </w:tc>
        <w:tc>
          <w:tcPr>
            <w:tcW w:w="0" w:type="auto"/>
            <w:tcBorders>
              <w:top w:val="single" w:sz="4" w:space="0" w:color="auto"/>
              <w:left w:val="nil"/>
              <w:bottom w:val="nil"/>
              <w:right w:val="single" w:sz="4" w:space="0" w:color="auto"/>
            </w:tcBorders>
          </w:tcPr>
          <w:p w:rsidR="00000000" w:rsidRDefault="0090361F">
            <w:pPr>
              <w:jc w:val="both"/>
              <w:rPr>
                <w:color w:val="A6A6A6" w:themeColor="background1" w:themeShade="A6"/>
                <w:sz w:val="20"/>
              </w:rPr>
            </w:pPr>
          </w:p>
        </w:tc>
      </w:tr>
      <w:tr w:rsidR="00000000">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0"/>
              </w:rPr>
            </w:pPr>
            <w:r>
              <w:rPr>
                <w:color w:val="A6A6A6" w:themeColor="background1" w:themeShade="A6"/>
                <w:sz w:val="20"/>
              </w:rPr>
              <w:t>3</w:t>
            </w:r>
          </w:p>
        </w:tc>
        <w:tc>
          <w:tcPr>
            <w:tcW w:w="0" w:type="auto"/>
            <w:tcBorders>
              <w:top w:val="nil"/>
              <w:left w:val="single" w:sz="4" w:space="0" w:color="auto"/>
              <w:bottom w:val="nil"/>
              <w:right w:val="nil"/>
            </w:tcBorders>
            <w:hideMark/>
          </w:tcPr>
          <w:p w:rsidR="00000000" w:rsidRDefault="0090361F">
            <w:pPr>
              <w:jc w:val="both"/>
              <w:rPr>
                <w:color w:val="A6A6A6" w:themeColor="background1" w:themeShade="A6"/>
                <w:sz w:val="20"/>
              </w:rPr>
            </w:pPr>
            <w:r>
              <w:rPr>
                <w:color w:val="A6A6A6" w:themeColor="background1" w:themeShade="A6"/>
                <w:sz w:val="20"/>
              </w:rPr>
              <w:t>2.0000</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2.0000</w:t>
            </w:r>
          </w:p>
        </w:tc>
        <w:tc>
          <w:tcPr>
            <w:tcW w:w="0" w:type="auto"/>
            <w:tcBorders>
              <w:top w:val="nil"/>
              <w:left w:val="nil"/>
              <w:bottom w:val="nil"/>
              <w:right w:val="nil"/>
            </w:tcBorders>
          </w:tcPr>
          <w:p w:rsidR="00000000" w:rsidRDefault="0090361F">
            <w:pPr>
              <w:jc w:val="both"/>
              <w:rPr>
                <w:color w:val="A6A6A6" w:themeColor="background1" w:themeShade="A6"/>
                <w:sz w:val="20"/>
              </w:rPr>
            </w:pPr>
          </w:p>
        </w:tc>
        <w:tc>
          <w:tcPr>
            <w:tcW w:w="0" w:type="auto"/>
            <w:tcBorders>
              <w:top w:val="nil"/>
              <w:left w:val="nil"/>
              <w:bottom w:val="nil"/>
              <w:right w:val="nil"/>
            </w:tcBorders>
          </w:tcPr>
          <w:p w:rsidR="00000000" w:rsidRDefault="0090361F">
            <w:pPr>
              <w:jc w:val="both"/>
              <w:rPr>
                <w:color w:val="A6A6A6" w:themeColor="background1" w:themeShade="A6"/>
                <w:sz w:val="20"/>
              </w:rPr>
            </w:pPr>
          </w:p>
        </w:tc>
        <w:tc>
          <w:tcPr>
            <w:tcW w:w="0" w:type="auto"/>
            <w:tcBorders>
              <w:top w:val="nil"/>
              <w:left w:val="nil"/>
              <w:bottom w:val="nil"/>
              <w:right w:val="nil"/>
            </w:tcBorders>
          </w:tcPr>
          <w:p w:rsidR="00000000" w:rsidRDefault="0090361F">
            <w:pPr>
              <w:jc w:val="both"/>
              <w:rPr>
                <w:color w:val="A6A6A6" w:themeColor="background1" w:themeShade="A6"/>
                <w:sz w:val="20"/>
              </w:rPr>
            </w:pPr>
          </w:p>
        </w:tc>
        <w:tc>
          <w:tcPr>
            <w:tcW w:w="0" w:type="auto"/>
            <w:tcBorders>
              <w:top w:val="nil"/>
              <w:left w:val="nil"/>
              <w:bottom w:val="nil"/>
              <w:right w:val="single" w:sz="4" w:space="0" w:color="auto"/>
            </w:tcBorders>
          </w:tcPr>
          <w:p w:rsidR="00000000" w:rsidRDefault="0090361F">
            <w:pPr>
              <w:jc w:val="both"/>
              <w:rPr>
                <w:color w:val="A6A6A6" w:themeColor="background1" w:themeShade="A6"/>
                <w:sz w:val="20"/>
              </w:rPr>
            </w:pPr>
          </w:p>
        </w:tc>
      </w:tr>
      <w:tr w:rsidR="00000000">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0"/>
              </w:rPr>
            </w:pPr>
            <w:r>
              <w:rPr>
                <w:color w:val="A6A6A6" w:themeColor="background1" w:themeShade="A6"/>
                <w:sz w:val="20"/>
              </w:rPr>
              <w:t>4</w:t>
            </w:r>
          </w:p>
        </w:tc>
        <w:tc>
          <w:tcPr>
            <w:tcW w:w="0" w:type="auto"/>
            <w:tcBorders>
              <w:top w:val="nil"/>
              <w:left w:val="single" w:sz="4" w:space="0" w:color="auto"/>
              <w:bottom w:val="nil"/>
              <w:right w:val="nil"/>
            </w:tcBorders>
            <w:hideMark/>
          </w:tcPr>
          <w:p w:rsidR="00000000" w:rsidRDefault="0090361F">
            <w:pPr>
              <w:jc w:val="both"/>
              <w:rPr>
                <w:color w:val="A6A6A6" w:themeColor="background1" w:themeShade="A6"/>
                <w:sz w:val="20"/>
              </w:rPr>
            </w:pPr>
            <w:r>
              <w:rPr>
                <w:color w:val="A6A6A6" w:themeColor="background1" w:themeShade="A6"/>
                <w:sz w:val="20"/>
              </w:rPr>
              <w:t>2.6131</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3.4142</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2.6131</w:t>
            </w:r>
          </w:p>
        </w:tc>
        <w:tc>
          <w:tcPr>
            <w:tcW w:w="0" w:type="auto"/>
            <w:tcBorders>
              <w:top w:val="nil"/>
              <w:left w:val="nil"/>
              <w:bottom w:val="nil"/>
              <w:right w:val="nil"/>
            </w:tcBorders>
          </w:tcPr>
          <w:p w:rsidR="00000000" w:rsidRDefault="0090361F">
            <w:pPr>
              <w:jc w:val="both"/>
              <w:rPr>
                <w:color w:val="A6A6A6" w:themeColor="background1" w:themeShade="A6"/>
                <w:sz w:val="20"/>
              </w:rPr>
            </w:pPr>
          </w:p>
        </w:tc>
        <w:tc>
          <w:tcPr>
            <w:tcW w:w="0" w:type="auto"/>
            <w:tcBorders>
              <w:top w:val="nil"/>
              <w:left w:val="nil"/>
              <w:bottom w:val="nil"/>
              <w:right w:val="nil"/>
            </w:tcBorders>
          </w:tcPr>
          <w:p w:rsidR="00000000" w:rsidRDefault="0090361F">
            <w:pPr>
              <w:jc w:val="both"/>
              <w:rPr>
                <w:color w:val="A6A6A6" w:themeColor="background1" w:themeShade="A6"/>
                <w:sz w:val="20"/>
              </w:rPr>
            </w:pPr>
          </w:p>
        </w:tc>
        <w:tc>
          <w:tcPr>
            <w:tcW w:w="0" w:type="auto"/>
            <w:tcBorders>
              <w:top w:val="nil"/>
              <w:left w:val="nil"/>
              <w:bottom w:val="nil"/>
              <w:right w:val="single" w:sz="4" w:space="0" w:color="auto"/>
            </w:tcBorders>
          </w:tcPr>
          <w:p w:rsidR="00000000" w:rsidRDefault="0090361F">
            <w:pPr>
              <w:jc w:val="both"/>
              <w:rPr>
                <w:color w:val="A6A6A6" w:themeColor="background1" w:themeShade="A6"/>
                <w:sz w:val="20"/>
              </w:rPr>
            </w:pPr>
          </w:p>
        </w:tc>
      </w:tr>
      <w:tr w:rsidR="00000000">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0"/>
              </w:rPr>
            </w:pPr>
            <w:r>
              <w:rPr>
                <w:color w:val="A6A6A6" w:themeColor="background1" w:themeShade="A6"/>
                <w:sz w:val="20"/>
              </w:rPr>
              <w:t>5</w:t>
            </w:r>
          </w:p>
        </w:tc>
        <w:tc>
          <w:tcPr>
            <w:tcW w:w="0" w:type="auto"/>
            <w:tcBorders>
              <w:top w:val="nil"/>
              <w:left w:val="single" w:sz="4" w:space="0" w:color="auto"/>
              <w:bottom w:val="nil"/>
              <w:right w:val="nil"/>
            </w:tcBorders>
            <w:hideMark/>
          </w:tcPr>
          <w:p w:rsidR="00000000" w:rsidRDefault="0090361F">
            <w:pPr>
              <w:jc w:val="both"/>
              <w:rPr>
                <w:color w:val="A6A6A6" w:themeColor="background1" w:themeShade="A6"/>
                <w:sz w:val="20"/>
              </w:rPr>
            </w:pPr>
            <w:r>
              <w:rPr>
                <w:color w:val="A6A6A6" w:themeColor="background1" w:themeShade="A6"/>
                <w:sz w:val="20"/>
              </w:rPr>
              <w:t>3.2361</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5.2361</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5.2361</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3.2361</w:t>
            </w:r>
          </w:p>
        </w:tc>
        <w:tc>
          <w:tcPr>
            <w:tcW w:w="0" w:type="auto"/>
            <w:tcBorders>
              <w:top w:val="nil"/>
              <w:left w:val="nil"/>
              <w:bottom w:val="nil"/>
              <w:right w:val="nil"/>
            </w:tcBorders>
          </w:tcPr>
          <w:p w:rsidR="00000000" w:rsidRDefault="0090361F">
            <w:pPr>
              <w:jc w:val="both"/>
              <w:rPr>
                <w:color w:val="A6A6A6" w:themeColor="background1" w:themeShade="A6"/>
                <w:sz w:val="20"/>
              </w:rPr>
            </w:pPr>
          </w:p>
        </w:tc>
        <w:tc>
          <w:tcPr>
            <w:tcW w:w="0" w:type="auto"/>
            <w:tcBorders>
              <w:top w:val="nil"/>
              <w:left w:val="nil"/>
              <w:bottom w:val="nil"/>
              <w:right w:val="single" w:sz="4" w:space="0" w:color="auto"/>
            </w:tcBorders>
          </w:tcPr>
          <w:p w:rsidR="00000000" w:rsidRDefault="0090361F">
            <w:pPr>
              <w:jc w:val="both"/>
              <w:rPr>
                <w:color w:val="A6A6A6" w:themeColor="background1" w:themeShade="A6"/>
                <w:sz w:val="20"/>
              </w:rPr>
            </w:pPr>
          </w:p>
        </w:tc>
      </w:tr>
      <w:tr w:rsidR="00000000">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0"/>
              </w:rPr>
            </w:pPr>
            <w:r>
              <w:rPr>
                <w:color w:val="A6A6A6" w:themeColor="background1" w:themeShade="A6"/>
                <w:sz w:val="20"/>
              </w:rPr>
              <w:t>6</w:t>
            </w:r>
          </w:p>
        </w:tc>
        <w:tc>
          <w:tcPr>
            <w:tcW w:w="0" w:type="auto"/>
            <w:tcBorders>
              <w:top w:val="nil"/>
              <w:left w:val="single" w:sz="4" w:space="0" w:color="auto"/>
              <w:bottom w:val="nil"/>
              <w:right w:val="nil"/>
            </w:tcBorders>
            <w:hideMark/>
          </w:tcPr>
          <w:p w:rsidR="00000000" w:rsidRDefault="0090361F">
            <w:pPr>
              <w:jc w:val="both"/>
              <w:rPr>
                <w:color w:val="A6A6A6" w:themeColor="background1" w:themeShade="A6"/>
                <w:sz w:val="20"/>
              </w:rPr>
            </w:pPr>
            <w:r>
              <w:rPr>
                <w:color w:val="A6A6A6" w:themeColor="background1" w:themeShade="A6"/>
                <w:sz w:val="20"/>
              </w:rPr>
              <w:t>3.8637</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7.4641</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9.1416</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7.4641</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3.8637</w:t>
            </w:r>
          </w:p>
        </w:tc>
        <w:tc>
          <w:tcPr>
            <w:tcW w:w="0" w:type="auto"/>
            <w:tcBorders>
              <w:top w:val="nil"/>
              <w:left w:val="nil"/>
              <w:bottom w:val="nil"/>
              <w:right w:val="single" w:sz="4" w:space="0" w:color="auto"/>
            </w:tcBorders>
          </w:tcPr>
          <w:p w:rsidR="00000000" w:rsidRDefault="0090361F">
            <w:pPr>
              <w:jc w:val="both"/>
              <w:rPr>
                <w:color w:val="A6A6A6" w:themeColor="background1" w:themeShade="A6"/>
                <w:sz w:val="20"/>
              </w:rPr>
            </w:pPr>
          </w:p>
        </w:tc>
      </w:tr>
      <w:tr w:rsidR="00000000">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0"/>
              </w:rPr>
            </w:pPr>
            <w:r>
              <w:rPr>
                <w:color w:val="A6A6A6" w:themeColor="background1" w:themeShade="A6"/>
                <w:sz w:val="20"/>
              </w:rPr>
              <w:t>7</w:t>
            </w:r>
          </w:p>
        </w:tc>
        <w:tc>
          <w:tcPr>
            <w:tcW w:w="0" w:type="auto"/>
            <w:tcBorders>
              <w:top w:val="nil"/>
              <w:left w:val="single" w:sz="4" w:space="0" w:color="auto"/>
              <w:bottom w:val="single" w:sz="4" w:space="0" w:color="auto"/>
              <w:right w:val="nil"/>
            </w:tcBorders>
            <w:hideMark/>
          </w:tcPr>
          <w:p w:rsidR="00000000" w:rsidRDefault="0090361F">
            <w:pPr>
              <w:jc w:val="both"/>
              <w:rPr>
                <w:color w:val="A6A6A6" w:themeColor="background1" w:themeShade="A6"/>
                <w:sz w:val="20"/>
              </w:rPr>
            </w:pPr>
            <w:r>
              <w:rPr>
                <w:color w:val="A6A6A6" w:themeColor="background1" w:themeShade="A6"/>
                <w:sz w:val="20"/>
              </w:rPr>
              <w:t>4.4940</w:t>
            </w:r>
          </w:p>
        </w:tc>
        <w:tc>
          <w:tcPr>
            <w:tcW w:w="0" w:type="auto"/>
            <w:tcBorders>
              <w:top w:val="nil"/>
              <w:left w:val="nil"/>
              <w:bottom w:val="single" w:sz="4" w:space="0" w:color="auto"/>
              <w:right w:val="nil"/>
            </w:tcBorders>
            <w:hideMark/>
          </w:tcPr>
          <w:p w:rsidR="00000000" w:rsidRDefault="0090361F">
            <w:pPr>
              <w:jc w:val="both"/>
              <w:rPr>
                <w:color w:val="A6A6A6" w:themeColor="background1" w:themeShade="A6"/>
                <w:sz w:val="20"/>
              </w:rPr>
            </w:pPr>
            <w:r>
              <w:rPr>
                <w:color w:val="A6A6A6" w:themeColor="background1" w:themeShade="A6"/>
                <w:sz w:val="20"/>
              </w:rPr>
              <w:t>10.0978</w:t>
            </w:r>
          </w:p>
        </w:tc>
        <w:tc>
          <w:tcPr>
            <w:tcW w:w="0" w:type="auto"/>
            <w:tcBorders>
              <w:top w:val="nil"/>
              <w:left w:val="nil"/>
              <w:bottom w:val="single" w:sz="4" w:space="0" w:color="auto"/>
              <w:right w:val="nil"/>
            </w:tcBorders>
            <w:hideMark/>
          </w:tcPr>
          <w:p w:rsidR="00000000" w:rsidRDefault="0090361F">
            <w:pPr>
              <w:jc w:val="both"/>
              <w:rPr>
                <w:color w:val="A6A6A6" w:themeColor="background1" w:themeShade="A6"/>
                <w:sz w:val="20"/>
              </w:rPr>
            </w:pPr>
            <w:r>
              <w:rPr>
                <w:color w:val="A6A6A6" w:themeColor="background1" w:themeShade="A6"/>
                <w:sz w:val="20"/>
              </w:rPr>
              <w:t>14.5918</w:t>
            </w:r>
          </w:p>
        </w:tc>
        <w:tc>
          <w:tcPr>
            <w:tcW w:w="0" w:type="auto"/>
            <w:tcBorders>
              <w:top w:val="nil"/>
              <w:left w:val="nil"/>
              <w:bottom w:val="single" w:sz="4" w:space="0" w:color="auto"/>
              <w:right w:val="nil"/>
            </w:tcBorders>
            <w:hideMark/>
          </w:tcPr>
          <w:p w:rsidR="00000000" w:rsidRDefault="0090361F">
            <w:pPr>
              <w:jc w:val="both"/>
              <w:rPr>
                <w:color w:val="A6A6A6" w:themeColor="background1" w:themeShade="A6"/>
                <w:sz w:val="20"/>
              </w:rPr>
            </w:pPr>
            <w:r>
              <w:rPr>
                <w:color w:val="A6A6A6" w:themeColor="background1" w:themeShade="A6"/>
                <w:sz w:val="20"/>
              </w:rPr>
              <w:t>14.5918</w:t>
            </w:r>
          </w:p>
        </w:tc>
        <w:tc>
          <w:tcPr>
            <w:tcW w:w="0" w:type="auto"/>
            <w:tcBorders>
              <w:top w:val="nil"/>
              <w:left w:val="nil"/>
              <w:bottom w:val="single" w:sz="4" w:space="0" w:color="auto"/>
              <w:right w:val="nil"/>
            </w:tcBorders>
            <w:hideMark/>
          </w:tcPr>
          <w:p w:rsidR="00000000" w:rsidRDefault="0090361F">
            <w:pPr>
              <w:jc w:val="both"/>
              <w:rPr>
                <w:color w:val="A6A6A6" w:themeColor="background1" w:themeShade="A6"/>
                <w:sz w:val="20"/>
              </w:rPr>
            </w:pPr>
            <w:r>
              <w:rPr>
                <w:color w:val="A6A6A6" w:themeColor="background1" w:themeShade="A6"/>
                <w:sz w:val="20"/>
              </w:rPr>
              <w:t>10.0978</w:t>
            </w:r>
          </w:p>
        </w:tc>
        <w:tc>
          <w:tcPr>
            <w:tcW w:w="0" w:type="auto"/>
            <w:tcBorders>
              <w:top w:val="nil"/>
              <w:left w:val="nil"/>
              <w:bottom w:val="single" w:sz="4" w:space="0" w:color="auto"/>
              <w:right w:val="single" w:sz="4" w:space="0" w:color="auto"/>
            </w:tcBorders>
            <w:hideMark/>
          </w:tcPr>
          <w:p w:rsidR="00000000" w:rsidRDefault="0090361F">
            <w:pPr>
              <w:jc w:val="both"/>
              <w:rPr>
                <w:color w:val="A6A6A6" w:themeColor="background1" w:themeShade="A6"/>
                <w:sz w:val="20"/>
              </w:rPr>
            </w:pPr>
            <w:r>
              <w:rPr>
                <w:color w:val="A6A6A6" w:themeColor="background1" w:themeShade="A6"/>
                <w:sz w:val="20"/>
              </w:rPr>
              <w:t>4.4940</w:t>
            </w:r>
          </w:p>
        </w:tc>
      </w:tr>
    </w:tbl>
    <w:p w:rsidR="00000000" w:rsidRDefault="0090361F">
      <w:pPr>
        <w:jc w:val="both"/>
        <w:rPr>
          <w:color w:val="A6A6A6" w:themeColor="background1" w:themeShade="A6"/>
          <w:sz w:val="22"/>
        </w:rPr>
      </w:pPr>
    </w:p>
    <w:p w:rsidR="00000000" w:rsidRDefault="0090361F">
      <w:pPr>
        <w:jc w:val="both"/>
        <w:rPr>
          <w:color w:val="A6A6A6" w:themeColor="background1" w:themeShade="A6"/>
          <w:sz w:val="20"/>
        </w:rPr>
      </w:pPr>
      <w:r>
        <w:rPr>
          <w:b/>
          <w:bCs/>
          <w:color w:val="A6A6A6" w:themeColor="background1" w:themeShade="A6"/>
          <w:sz w:val="22"/>
        </w:rPr>
        <w:t>A.2:</w:t>
      </w:r>
      <w:r>
        <w:rPr>
          <w:color w:val="A6A6A6" w:themeColor="background1" w:themeShade="A6"/>
          <w:sz w:val="22"/>
        </w:rPr>
        <w:t xml:space="preserve"> </w:t>
      </w:r>
      <w:r>
        <w:rPr>
          <w:color w:val="A6A6A6" w:themeColor="background1" w:themeShade="A6"/>
          <w:sz w:val="20"/>
        </w:rPr>
        <w:t xml:space="preserve">Coefficients of denominator polynomial, in the </w:t>
      </w:r>
      <w:proofErr w:type="gramStart"/>
      <w:r>
        <w:rPr>
          <w:color w:val="A6A6A6" w:themeColor="background1" w:themeShade="A6"/>
          <w:sz w:val="20"/>
        </w:rPr>
        <w:t xml:space="preserve">form </w:t>
      </w:r>
      <w:proofErr w:type="gramEnd"/>
      <w:r w:rsidR="00B45D1B">
        <w:rPr>
          <w:color w:val="A6A6A6" w:themeColor="background1" w:themeShade="A6"/>
          <w:sz w:val="20"/>
          <w:vertAlign w:val="subscript"/>
        </w:rPr>
        <w:object w:dxaOrig="3379" w:dyaOrig="340">
          <v:shape id="_x0000_i1050" type="#_x0000_t75" style="width:169.1pt;height:17.6pt" o:ole="">
            <v:imagedata r:id="rId84" o:title=""/>
          </v:shape>
          <o:OLEObject Type="Embed" ProgID="Equation.3" ShapeID="_x0000_i1050" DrawAspect="Content" ObjectID="_1332325847" r:id="rId85"/>
        </w:object>
      </w:r>
      <w:r>
        <w:rPr>
          <w:color w:val="A6A6A6" w:themeColor="background1" w:themeShade="A6"/>
          <w:sz w:val="20"/>
        </w:rPr>
        <w:t xml:space="preserve">, for </w:t>
      </w:r>
      <w:proofErr w:type="spellStart"/>
      <w:r>
        <w:rPr>
          <w:color w:val="A6A6A6" w:themeColor="background1" w:themeShade="A6"/>
          <w:sz w:val="20"/>
        </w:rPr>
        <w:t>Chebyshev</w:t>
      </w:r>
      <w:proofErr w:type="spellEnd"/>
      <w:r>
        <w:rPr>
          <w:color w:val="A6A6A6" w:themeColor="background1" w:themeShade="A6"/>
          <w:sz w:val="20"/>
        </w:rPr>
        <w:t xml:space="preserve"> filter function of order </w:t>
      </w:r>
      <w:r>
        <w:rPr>
          <w:i/>
          <w:iCs/>
          <w:color w:val="A6A6A6" w:themeColor="background1" w:themeShade="A6"/>
          <w:sz w:val="20"/>
        </w:rPr>
        <w:t>n</w:t>
      </w:r>
      <w:r>
        <w:rPr>
          <w:color w:val="A6A6A6" w:themeColor="background1" w:themeShade="A6"/>
          <w:sz w:val="20"/>
          <w:vertAlign w:val="superscript"/>
        </w:rPr>
        <w:t xml:space="preserve"> </w:t>
      </w:r>
      <w:r>
        <w:rPr>
          <w:color w:val="A6A6A6" w:themeColor="background1" w:themeShade="A6"/>
          <w:sz w:val="20"/>
        </w:rPr>
        <w:t xml:space="preserve">, with pass-band from 0 to 1 </w:t>
      </w:r>
      <w:proofErr w:type="spellStart"/>
      <w:r>
        <w:rPr>
          <w:color w:val="A6A6A6" w:themeColor="background1" w:themeShade="A6"/>
          <w:sz w:val="20"/>
        </w:rPr>
        <w:t>rad</w:t>
      </w:r>
      <w:proofErr w:type="spellEnd"/>
      <w:r>
        <w:rPr>
          <w:color w:val="A6A6A6" w:themeColor="background1" w:themeShade="A6"/>
          <w:sz w:val="20"/>
        </w:rPr>
        <w:t>/sec</w:t>
      </w:r>
      <w:r>
        <w:rPr>
          <w:color w:val="A6A6A6" w:themeColor="background1" w:themeShade="A6"/>
          <w:sz w:val="20"/>
          <w:vertAlign w:val="superscript"/>
        </w:rPr>
        <w:t>+</w:t>
      </w:r>
      <w:r>
        <w:rPr>
          <w:color w:val="A6A6A6" w:themeColor="background1" w:themeShade="A6"/>
          <w:sz w:val="20"/>
        </w:rPr>
        <w:t>.</w:t>
      </w:r>
    </w:p>
    <w:p w:rsidR="00000000" w:rsidRDefault="0090361F">
      <w:pPr>
        <w:jc w:val="both"/>
        <w:rPr>
          <w:color w:val="A6A6A6" w:themeColor="background1" w:themeShade="A6"/>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9"/>
        <w:gridCol w:w="326"/>
        <w:gridCol w:w="766"/>
        <w:gridCol w:w="766"/>
        <w:gridCol w:w="766"/>
        <w:gridCol w:w="766"/>
        <w:gridCol w:w="766"/>
        <w:gridCol w:w="766"/>
      </w:tblGrid>
      <w:tr w:rsidR="00000000">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2"/>
              </w:rPr>
            </w:pPr>
            <w:r>
              <w:rPr>
                <w:color w:val="A6A6A6" w:themeColor="background1" w:themeShade="A6"/>
                <w:sz w:val="22"/>
              </w:rPr>
              <w:t>Pass-band</w:t>
            </w:r>
          </w:p>
          <w:p w:rsidR="00000000" w:rsidRDefault="0090361F">
            <w:pPr>
              <w:jc w:val="both"/>
              <w:rPr>
                <w:i/>
                <w:iCs/>
                <w:color w:val="A6A6A6" w:themeColor="background1" w:themeShade="A6"/>
                <w:sz w:val="22"/>
                <w:vertAlign w:val="subscript"/>
              </w:rPr>
            </w:pPr>
            <w:r>
              <w:rPr>
                <w:color w:val="A6A6A6" w:themeColor="background1" w:themeShade="A6"/>
                <w:sz w:val="22"/>
              </w:rPr>
              <w:t>ripple</w:t>
            </w:r>
            <w:r>
              <w:rPr>
                <w:i/>
                <w:iCs/>
                <w:color w:val="A6A6A6" w:themeColor="background1" w:themeShade="A6"/>
                <w:sz w:val="22"/>
              </w:rPr>
              <w:t xml:space="preserve"> </w:t>
            </w:r>
            <w:proofErr w:type="spellStart"/>
            <w:r>
              <w:rPr>
                <w:i/>
                <w:iCs/>
                <w:color w:val="A6A6A6" w:themeColor="background1" w:themeShade="A6"/>
                <w:sz w:val="22"/>
              </w:rPr>
              <w:t>A</w:t>
            </w:r>
            <w:r>
              <w:rPr>
                <w:i/>
                <w:iCs/>
                <w:color w:val="A6A6A6" w:themeColor="background1" w:themeShade="A6"/>
                <w:sz w:val="22"/>
                <w:vertAlign w:val="subscript"/>
              </w:rPr>
              <w:t>p</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i/>
                <w:iCs/>
                <w:color w:val="A6A6A6" w:themeColor="background1" w:themeShade="A6"/>
                <w:sz w:val="22"/>
              </w:rPr>
            </w:pPr>
            <w:r>
              <w:rPr>
                <w:i/>
                <w:iCs/>
                <w:color w:val="A6A6A6" w:themeColor="background1" w:themeShade="A6"/>
                <w:sz w:val="22"/>
              </w:rPr>
              <w:t>n</w:t>
            </w:r>
          </w:p>
        </w:tc>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2"/>
                <w:vertAlign w:val="subscript"/>
              </w:rPr>
            </w:pPr>
            <w:r>
              <w:rPr>
                <w:color w:val="A6A6A6" w:themeColor="background1" w:themeShade="A6"/>
                <w:sz w:val="22"/>
              </w:rPr>
              <w:t>a</w:t>
            </w:r>
            <w:r>
              <w:rPr>
                <w:color w:val="A6A6A6" w:themeColor="background1" w:themeShade="A6"/>
                <w:sz w:val="22"/>
                <w:vertAlign w:val="subscript"/>
              </w:rPr>
              <w:t>1</w:t>
            </w:r>
          </w:p>
        </w:tc>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2"/>
              </w:rPr>
            </w:pPr>
            <w:r>
              <w:rPr>
                <w:color w:val="A6A6A6" w:themeColor="background1" w:themeShade="A6"/>
                <w:sz w:val="22"/>
              </w:rPr>
              <w:t>a</w:t>
            </w:r>
            <w:r>
              <w:rPr>
                <w:color w:val="A6A6A6" w:themeColor="background1" w:themeShade="A6"/>
                <w:sz w:val="22"/>
                <w:vertAlign w:val="subscript"/>
              </w:rPr>
              <w:t>2</w:t>
            </w:r>
          </w:p>
        </w:tc>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2"/>
              </w:rPr>
            </w:pPr>
            <w:r>
              <w:rPr>
                <w:color w:val="A6A6A6" w:themeColor="background1" w:themeShade="A6"/>
                <w:sz w:val="22"/>
              </w:rPr>
              <w:t>a</w:t>
            </w:r>
            <w:r>
              <w:rPr>
                <w:color w:val="A6A6A6" w:themeColor="background1" w:themeShade="A6"/>
                <w:sz w:val="22"/>
                <w:vertAlign w:val="subscript"/>
              </w:rPr>
              <w:t>3</w:t>
            </w:r>
          </w:p>
        </w:tc>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2"/>
              </w:rPr>
            </w:pPr>
            <w:r>
              <w:rPr>
                <w:color w:val="A6A6A6" w:themeColor="background1" w:themeShade="A6"/>
                <w:sz w:val="22"/>
              </w:rPr>
              <w:t>a</w:t>
            </w:r>
            <w:r>
              <w:rPr>
                <w:color w:val="A6A6A6" w:themeColor="background1" w:themeShade="A6"/>
                <w:sz w:val="22"/>
                <w:vertAlign w:val="subscript"/>
              </w:rPr>
              <w:t>4</w:t>
            </w:r>
          </w:p>
        </w:tc>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2"/>
              </w:rPr>
            </w:pPr>
            <w:r>
              <w:rPr>
                <w:color w:val="A6A6A6" w:themeColor="background1" w:themeShade="A6"/>
                <w:sz w:val="22"/>
              </w:rPr>
              <w:t>a</w:t>
            </w:r>
            <w:r>
              <w:rPr>
                <w:color w:val="A6A6A6" w:themeColor="background1" w:themeShade="A6"/>
                <w:sz w:val="22"/>
                <w:vertAlign w:val="subscript"/>
              </w:rPr>
              <w:t>5</w:t>
            </w:r>
          </w:p>
        </w:tc>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2"/>
              </w:rPr>
            </w:pPr>
            <w:r>
              <w:rPr>
                <w:color w:val="A6A6A6" w:themeColor="background1" w:themeShade="A6"/>
                <w:sz w:val="22"/>
              </w:rPr>
              <w:t>a</w:t>
            </w:r>
            <w:r>
              <w:rPr>
                <w:color w:val="A6A6A6" w:themeColor="background1" w:themeShade="A6"/>
                <w:sz w:val="22"/>
                <w:vertAlign w:val="subscript"/>
              </w:rPr>
              <w:t>6</w:t>
            </w:r>
          </w:p>
        </w:tc>
      </w:tr>
      <w:tr w:rsidR="00000000">
        <w:tc>
          <w:tcPr>
            <w:tcW w:w="0" w:type="auto"/>
            <w:tcBorders>
              <w:top w:val="single" w:sz="4" w:space="0" w:color="auto"/>
              <w:left w:val="single" w:sz="4" w:space="0" w:color="auto"/>
              <w:bottom w:val="nil"/>
              <w:right w:val="single" w:sz="4" w:space="0" w:color="auto"/>
            </w:tcBorders>
          </w:tcPr>
          <w:p w:rsidR="00000000" w:rsidRDefault="0090361F">
            <w:pPr>
              <w:jc w:val="both"/>
              <w:rPr>
                <w:color w:val="A6A6A6" w:themeColor="background1" w:themeShade="A6"/>
                <w:sz w:val="20"/>
              </w:rPr>
            </w:pPr>
          </w:p>
        </w:tc>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0"/>
              </w:rPr>
            </w:pPr>
            <w:r>
              <w:rPr>
                <w:color w:val="A6A6A6" w:themeColor="background1" w:themeShade="A6"/>
                <w:sz w:val="20"/>
              </w:rPr>
              <w:t>1</w:t>
            </w:r>
          </w:p>
        </w:tc>
        <w:tc>
          <w:tcPr>
            <w:tcW w:w="0" w:type="auto"/>
            <w:tcBorders>
              <w:top w:val="single" w:sz="4" w:space="0" w:color="auto"/>
              <w:left w:val="single" w:sz="4" w:space="0" w:color="auto"/>
              <w:bottom w:val="nil"/>
              <w:right w:val="nil"/>
            </w:tcBorders>
            <w:hideMark/>
          </w:tcPr>
          <w:p w:rsidR="00000000" w:rsidRDefault="0090361F">
            <w:pPr>
              <w:jc w:val="both"/>
              <w:rPr>
                <w:color w:val="A6A6A6" w:themeColor="background1" w:themeShade="A6"/>
                <w:sz w:val="20"/>
              </w:rPr>
            </w:pPr>
            <w:r>
              <w:rPr>
                <w:color w:val="A6A6A6" w:themeColor="background1" w:themeShade="A6"/>
                <w:sz w:val="20"/>
              </w:rPr>
              <w:t>2.863</w:t>
            </w:r>
          </w:p>
        </w:tc>
        <w:tc>
          <w:tcPr>
            <w:tcW w:w="0" w:type="auto"/>
            <w:tcBorders>
              <w:top w:val="single" w:sz="4" w:space="0" w:color="auto"/>
              <w:left w:val="nil"/>
              <w:bottom w:val="nil"/>
              <w:right w:val="nil"/>
            </w:tcBorders>
          </w:tcPr>
          <w:p w:rsidR="00000000" w:rsidRDefault="0090361F">
            <w:pPr>
              <w:jc w:val="both"/>
              <w:rPr>
                <w:color w:val="A6A6A6" w:themeColor="background1" w:themeShade="A6"/>
                <w:sz w:val="20"/>
              </w:rPr>
            </w:pPr>
          </w:p>
        </w:tc>
        <w:tc>
          <w:tcPr>
            <w:tcW w:w="0" w:type="auto"/>
            <w:tcBorders>
              <w:top w:val="single" w:sz="4" w:space="0" w:color="auto"/>
              <w:left w:val="nil"/>
              <w:bottom w:val="nil"/>
              <w:right w:val="nil"/>
            </w:tcBorders>
          </w:tcPr>
          <w:p w:rsidR="00000000" w:rsidRDefault="0090361F">
            <w:pPr>
              <w:jc w:val="both"/>
              <w:rPr>
                <w:color w:val="A6A6A6" w:themeColor="background1" w:themeShade="A6"/>
                <w:sz w:val="20"/>
              </w:rPr>
            </w:pPr>
          </w:p>
        </w:tc>
        <w:tc>
          <w:tcPr>
            <w:tcW w:w="0" w:type="auto"/>
            <w:tcBorders>
              <w:top w:val="single" w:sz="4" w:space="0" w:color="auto"/>
              <w:left w:val="nil"/>
              <w:bottom w:val="nil"/>
              <w:right w:val="nil"/>
            </w:tcBorders>
          </w:tcPr>
          <w:p w:rsidR="00000000" w:rsidRDefault="0090361F">
            <w:pPr>
              <w:jc w:val="both"/>
              <w:rPr>
                <w:color w:val="A6A6A6" w:themeColor="background1" w:themeShade="A6"/>
                <w:sz w:val="20"/>
              </w:rPr>
            </w:pPr>
          </w:p>
        </w:tc>
        <w:tc>
          <w:tcPr>
            <w:tcW w:w="0" w:type="auto"/>
            <w:tcBorders>
              <w:top w:val="single" w:sz="4" w:space="0" w:color="auto"/>
              <w:left w:val="nil"/>
              <w:bottom w:val="nil"/>
              <w:right w:val="nil"/>
            </w:tcBorders>
          </w:tcPr>
          <w:p w:rsidR="00000000" w:rsidRDefault="0090361F">
            <w:pPr>
              <w:jc w:val="both"/>
              <w:rPr>
                <w:color w:val="A6A6A6" w:themeColor="background1" w:themeShade="A6"/>
                <w:sz w:val="20"/>
              </w:rPr>
            </w:pPr>
          </w:p>
        </w:tc>
        <w:tc>
          <w:tcPr>
            <w:tcW w:w="0" w:type="auto"/>
            <w:tcBorders>
              <w:top w:val="single" w:sz="4" w:space="0" w:color="auto"/>
              <w:left w:val="nil"/>
              <w:bottom w:val="nil"/>
              <w:right w:val="single" w:sz="4" w:space="0" w:color="auto"/>
            </w:tcBorders>
          </w:tcPr>
          <w:p w:rsidR="00000000" w:rsidRDefault="0090361F">
            <w:pPr>
              <w:jc w:val="both"/>
              <w:rPr>
                <w:color w:val="A6A6A6" w:themeColor="background1" w:themeShade="A6"/>
                <w:sz w:val="20"/>
              </w:rPr>
            </w:pPr>
          </w:p>
        </w:tc>
      </w:tr>
      <w:tr w:rsidR="00000000">
        <w:tc>
          <w:tcPr>
            <w:tcW w:w="0" w:type="auto"/>
            <w:tcBorders>
              <w:top w:val="nil"/>
              <w:left w:val="single" w:sz="4" w:space="0" w:color="auto"/>
              <w:bottom w:val="nil"/>
              <w:right w:val="single" w:sz="4" w:space="0" w:color="auto"/>
            </w:tcBorders>
          </w:tcPr>
          <w:p w:rsidR="00000000" w:rsidRDefault="0090361F">
            <w:pPr>
              <w:jc w:val="both"/>
              <w:rPr>
                <w:color w:val="A6A6A6" w:themeColor="background1" w:themeShade="A6"/>
                <w:sz w:val="20"/>
              </w:rPr>
            </w:pPr>
          </w:p>
        </w:tc>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0"/>
              </w:rPr>
            </w:pPr>
            <w:r>
              <w:rPr>
                <w:color w:val="A6A6A6" w:themeColor="background1" w:themeShade="A6"/>
                <w:sz w:val="20"/>
              </w:rPr>
              <w:t>2</w:t>
            </w:r>
          </w:p>
        </w:tc>
        <w:tc>
          <w:tcPr>
            <w:tcW w:w="0" w:type="auto"/>
            <w:tcBorders>
              <w:top w:val="nil"/>
              <w:left w:val="single" w:sz="4" w:space="0" w:color="auto"/>
              <w:bottom w:val="nil"/>
              <w:right w:val="nil"/>
            </w:tcBorders>
            <w:hideMark/>
          </w:tcPr>
          <w:p w:rsidR="00000000" w:rsidRDefault="0090361F">
            <w:pPr>
              <w:jc w:val="both"/>
              <w:rPr>
                <w:color w:val="A6A6A6" w:themeColor="background1" w:themeShade="A6"/>
                <w:sz w:val="20"/>
              </w:rPr>
            </w:pPr>
            <w:r>
              <w:rPr>
                <w:color w:val="A6A6A6" w:themeColor="background1" w:themeShade="A6"/>
                <w:sz w:val="20"/>
              </w:rPr>
              <w:t>1.425</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1.516</w:t>
            </w:r>
          </w:p>
        </w:tc>
        <w:tc>
          <w:tcPr>
            <w:tcW w:w="0" w:type="auto"/>
            <w:tcBorders>
              <w:top w:val="nil"/>
              <w:left w:val="nil"/>
              <w:bottom w:val="nil"/>
              <w:right w:val="nil"/>
            </w:tcBorders>
          </w:tcPr>
          <w:p w:rsidR="00000000" w:rsidRDefault="0090361F">
            <w:pPr>
              <w:jc w:val="both"/>
              <w:rPr>
                <w:color w:val="A6A6A6" w:themeColor="background1" w:themeShade="A6"/>
                <w:sz w:val="20"/>
              </w:rPr>
            </w:pPr>
          </w:p>
        </w:tc>
        <w:tc>
          <w:tcPr>
            <w:tcW w:w="0" w:type="auto"/>
            <w:tcBorders>
              <w:top w:val="nil"/>
              <w:left w:val="nil"/>
              <w:bottom w:val="nil"/>
              <w:right w:val="nil"/>
            </w:tcBorders>
          </w:tcPr>
          <w:p w:rsidR="00000000" w:rsidRDefault="0090361F">
            <w:pPr>
              <w:jc w:val="both"/>
              <w:rPr>
                <w:color w:val="A6A6A6" w:themeColor="background1" w:themeShade="A6"/>
                <w:sz w:val="20"/>
              </w:rPr>
            </w:pPr>
          </w:p>
        </w:tc>
        <w:tc>
          <w:tcPr>
            <w:tcW w:w="0" w:type="auto"/>
            <w:tcBorders>
              <w:top w:val="nil"/>
              <w:left w:val="nil"/>
              <w:bottom w:val="nil"/>
              <w:right w:val="nil"/>
            </w:tcBorders>
          </w:tcPr>
          <w:p w:rsidR="00000000" w:rsidRDefault="0090361F">
            <w:pPr>
              <w:jc w:val="both"/>
              <w:rPr>
                <w:color w:val="A6A6A6" w:themeColor="background1" w:themeShade="A6"/>
                <w:sz w:val="20"/>
              </w:rPr>
            </w:pPr>
          </w:p>
        </w:tc>
        <w:tc>
          <w:tcPr>
            <w:tcW w:w="0" w:type="auto"/>
            <w:tcBorders>
              <w:top w:val="nil"/>
              <w:left w:val="nil"/>
              <w:bottom w:val="nil"/>
              <w:right w:val="single" w:sz="4" w:space="0" w:color="auto"/>
            </w:tcBorders>
          </w:tcPr>
          <w:p w:rsidR="00000000" w:rsidRDefault="0090361F">
            <w:pPr>
              <w:jc w:val="both"/>
              <w:rPr>
                <w:color w:val="A6A6A6" w:themeColor="background1" w:themeShade="A6"/>
                <w:sz w:val="20"/>
              </w:rPr>
            </w:pPr>
          </w:p>
        </w:tc>
      </w:tr>
      <w:tr w:rsidR="00000000">
        <w:tc>
          <w:tcPr>
            <w:tcW w:w="0" w:type="auto"/>
            <w:tcBorders>
              <w:top w:val="nil"/>
              <w:left w:val="single" w:sz="4" w:space="0" w:color="auto"/>
              <w:bottom w:val="nil"/>
              <w:right w:val="single" w:sz="4" w:space="0" w:color="auto"/>
            </w:tcBorders>
            <w:hideMark/>
          </w:tcPr>
          <w:p w:rsidR="00000000" w:rsidRDefault="0090361F">
            <w:pPr>
              <w:jc w:val="both"/>
              <w:rPr>
                <w:color w:val="A6A6A6" w:themeColor="background1" w:themeShade="A6"/>
                <w:sz w:val="20"/>
              </w:rPr>
            </w:pPr>
            <w:r>
              <w:rPr>
                <w:color w:val="A6A6A6" w:themeColor="background1" w:themeShade="A6"/>
                <w:sz w:val="20"/>
              </w:rPr>
              <w:t>0.5 dB</w:t>
            </w:r>
          </w:p>
        </w:tc>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0"/>
              </w:rPr>
            </w:pPr>
            <w:r>
              <w:rPr>
                <w:color w:val="A6A6A6" w:themeColor="background1" w:themeShade="A6"/>
                <w:sz w:val="20"/>
              </w:rPr>
              <w:t>3</w:t>
            </w:r>
          </w:p>
        </w:tc>
        <w:tc>
          <w:tcPr>
            <w:tcW w:w="0" w:type="auto"/>
            <w:tcBorders>
              <w:top w:val="nil"/>
              <w:left w:val="single" w:sz="4" w:space="0" w:color="auto"/>
              <w:bottom w:val="nil"/>
              <w:right w:val="nil"/>
            </w:tcBorders>
            <w:hideMark/>
          </w:tcPr>
          <w:p w:rsidR="00000000" w:rsidRDefault="0090361F">
            <w:pPr>
              <w:jc w:val="both"/>
              <w:rPr>
                <w:color w:val="A6A6A6" w:themeColor="background1" w:themeShade="A6"/>
                <w:sz w:val="20"/>
              </w:rPr>
            </w:pPr>
            <w:r>
              <w:rPr>
                <w:color w:val="A6A6A6" w:themeColor="background1" w:themeShade="A6"/>
                <w:sz w:val="20"/>
              </w:rPr>
              <w:t>1.253</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1.535</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0.716</w:t>
            </w:r>
          </w:p>
        </w:tc>
        <w:tc>
          <w:tcPr>
            <w:tcW w:w="0" w:type="auto"/>
            <w:tcBorders>
              <w:top w:val="nil"/>
              <w:left w:val="nil"/>
              <w:bottom w:val="nil"/>
              <w:right w:val="nil"/>
            </w:tcBorders>
          </w:tcPr>
          <w:p w:rsidR="00000000" w:rsidRDefault="0090361F">
            <w:pPr>
              <w:jc w:val="both"/>
              <w:rPr>
                <w:color w:val="A6A6A6" w:themeColor="background1" w:themeShade="A6"/>
                <w:sz w:val="20"/>
              </w:rPr>
            </w:pPr>
          </w:p>
        </w:tc>
        <w:tc>
          <w:tcPr>
            <w:tcW w:w="0" w:type="auto"/>
            <w:tcBorders>
              <w:top w:val="nil"/>
              <w:left w:val="nil"/>
              <w:bottom w:val="nil"/>
              <w:right w:val="nil"/>
            </w:tcBorders>
          </w:tcPr>
          <w:p w:rsidR="00000000" w:rsidRDefault="0090361F">
            <w:pPr>
              <w:jc w:val="both"/>
              <w:rPr>
                <w:color w:val="A6A6A6" w:themeColor="background1" w:themeShade="A6"/>
                <w:sz w:val="20"/>
              </w:rPr>
            </w:pPr>
          </w:p>
        </w:tc>
        <w:tc>
          <w:tcPr>
            <w:tcW w:w="0" w:type="auto"/>
            <w:tcBorders>
              <w:top w:val="nil"/>
              <w:left w:val="nil"/>
              <w:bottom w:val="nil"/>
              <w:right w:val="single" w:sz="4" w:space="0" w:color="auto"/>
            </w:tcBorders>
          </w:tcPr>
          <w:p w:rsidR="00000000" w:rsidRDefault="0090361F">
            <w:pPr>
              <w:jc w:val="both"/>
              <w:rPr>
                <w:color w:val="A6A6A6" w:themeColor="background1" w:themeShade="A6"/>
                <w:sz w:val="20"/>
              </w:rPr>
            </w:pPr>
          </w:p>
        </w:tc>
      </w:tr>
      <w:tr w:rsidR="00000000">
        <w:tc>
          <w:tcPr>
            <w:tcW w:w="0" w:type="auto"/>
            <w:tcBorders>
              <w:top w:val="nil"/>
              <w:left w:val="single" w:sz="4" w:space="0" w:color="auto"/>
              <w:bottom w:val="nil"/>
              <w:right w:val="single" w:sz="4" w:space="0" w:color="auto"/>
            </w:tcBorders>
            <w:hideMark/>
          </w:tcPr>
          <w:p w:rsidR="00000000" w:rsidRDefault="0090361F">
            <w:pPr>
              <w:jc w:val="both"/>
              <w:rPr>
                <w:color w:val="A6A6A6" w:themeColor="background1" w:themeShade="A6"/>
                <w:sz w:val="20"/>
              </w:rPr>
            </w:pPr>
            <w:r>
              <w:rPr>
                <w:color w:val="A6A6A6" w:themeColor="background1" w:themeShade="A6"/>
                <w:sz w:val="20"/>
              </w:rPr>
              <w:t>ε=0.3493</w:t>
            </w:r>
          </w:p>
        </w:tc>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0"/>
              </w:rPr>
            </w:pPr>
            <w:r>
              <w:rPr>
                <w:color w:val="A6A6A6" w:themeColor="background1" w:themeShade="A6"/>
                <w:sz w:val="20"/>
              </w:rPr>
              <w:t>4</w:t>
            </w:r>
          </w:p>
        </w:tc>
        <w:tc>
          <w:tcPr>
            <w:tcW w:w="0" w:type="auto"/>
            <w:tcBorders>
              <w:top w:val="nil"/>
              <w:left w:val="single" w:sz="4" w:space="0" w:color="auto"/>
              <w:bottom w:val="nil"/>
              <w:right w:val="nil"/>
            </w:tcBorders>
            <w:hideMark/>
          </w:tcPr>
          <w:p w:rsidR="00000000" w:rsidRDefault="0090361F">
            <w:pPr>
              <w:jc w:val="both"/>
              <w:rPr>
                <w:color w:val="A6A6A6" w:themeColor="background1" w:themeShade="A6"/>
                <w:sz w:val="20"/>
              </w:rPr>
            </w:pPr>
            <w:r>
              <w:rPr>
                <w:color w:val="A6A6A6" w:themeColor="background1" w:themeShade="A6"/>
                <w:sz w:val="20"/>
              </w:rPr>
              <w:t>1.197</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1.717</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1.025</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0.379</w:t>
            </w:r>
          </w:p>
        </w:tc>
        <w:tc>
          <w:tcPr>
            <w:tcW w:w="0" w:type="auto"/>
            <w:tcBorders>
              <w:top w:val="nil"/>
              <w:left w:val="nil"/>
              <w:bottom w:val="nil"/>
              <w:right w:val="nil"/>
            </w:tcBorders>
          </w:tcPr>
          <w:p w:rsidR="00000000" w:rsidRDefault="0090361F">
            <w:pPr>
              <w:jc w:val="both"/>
              <w:rPr>
                <w:color w:val="A6A6A6" w:themeColor="background1" w:themeShade="A6"/>
                <w:sz w:val="20"/>
              </w:rPr>
            </w:pPr>
          </w:p>
        </w:tc>
        <w:tc>
          <w:tcPr>
            <w:tcW w:w="0" w:type="auto"/>
            <w:tcBorders>
              <w:top w:val="nil"/>
              <w:left w:val="nil"/>
              <w:bottom w:val="nil"/>
              <w:right w:val="single" w:sz="4" w:space="0" w:color="auto"/>
            </w:tcBorders>
          </w:tcPr>
          <w:p w:rsidR="00000000" w:rsidRDefault="0090361F">
            <w:pPr>
              <w:jc w:val="both"/>
              <w:rPr>
                <w:color w:val="A6A6A6" w:themeColor="background1" w:themeShade="A6"/>
                <w:sz w:val="20"/>
              </w:rPr>
            </w:pPr>
          </w:p>
        </w:tc>
      </w:tr>
      <w:tr w:rsidR="00000000">
        <w:tc>
          <w:tcPr>
            <w:tcW w:w="0" w:type="auto"/>
            <w:tcBorders>
              <w:top w:val="nil"/>
              <w:left w:val="single" w:sz="4" w:space="0" w:color="auto"/>
              <w:bottom w:val="nil"/>
              <w:right w:val="single" w:sz="4" w:space="0" w:color="auto"/>
            </w:tcBorders>
          </w:tcPr>
          <w:p w:rsidR="00000000" w:rsidRDefault="0090361F">
            <w:pPr>
              <w:jc w:val="both"/>
              <w:rPr>
                <w:color w:val="A6A6A6" w:themeColor="background1" w:themeShade="A6"/>
                <w:sz w:val="20"/>
              </w:rPr>
            </w:pPr>
          </w:p>
        </w:tc>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0"/>
              </w:rPr>
            </w:pPr>
            <w:r>
              <w:rPr>
                <w:color w:val="A6A6A6" w:themeColor="background1" w:themeShade="A6"/>
                <w:sz w:val="20"/>
              </w:rPr>
              <w:t>5</w:t>
            </w:r>
          </w:p>
        </w:tc>
        <w:tc>
          <w:tcPr>
            <w:tcW w:w="0" w:type="auto"/>
            <w:tcBorders>
              <w:top w:val="nil"/>
              <w:left w:val="single" w:sz="4" w:space="0" w:color="auto"/>
              <w:bottom w:val="nil"/>
              <w:right w:val="nil"/>
            </w:tcBorders>
            <w:hideMark/>
          </w:tcPr>
          <w:p w:rsidR="00000000" w:rsidRDefault="0090361F">
            <w:pPr>
              <w:jc w:val="both"/>
              <w:rPr>
                <w:color w:val="A6A6A6" w:themeColor="background1" w:themeShade="A6"/>
                <w:sz w:val="20"/>
              </w:rPr>
            </w:pPr>
            <w:r>
              <w:rPr>
                <w:color w:val="A6A6A6" w:themeColor="background1" w:themeShade="A6"/>
                <w:sz w:val="20"/>
              </w:rPr>
              <w:t>1.1725</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1.9374</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1.3096</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0.7525</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0.1789</w:t>
            </w:r>
          </w:p>
        </w:tc>
        <w:tc>
          <w:tcPr>
            <w:tcW w:w="0" w:type="auto"/>
            <w:tcBorders>
              <w:top w:val="nil"/>
              <w:left w:val="nil"/>
              <w:bottom w:val="nil"/>
              <w:right w:val="single" w:sz="4" w:space="0" w:color="auto"/>
            </w:tcBorders>
          </w:tcPr>
          <w:p w:rsidR="00000000" w:rsidRDefault="0090361F">
            <w:pPr>
              <w:jc w:val="both"/>
              <w:rPr>
                <w:color w:val="A6A6A6" w:themeColor="background1" w:themeShade="A6"/>
                <w:sz w:val="20"/>
              </w:rPr>
            </w:pPr>
          </w:p>
        </w:tc>
      </w:tr>
      <w:tr w:rsidR="00000000">
        <w:tc>
          <w:tcPr>
            <w:tcW w:w="0" w:type="auto"/>
            <w:tcBorders>
              <w:top w:val="nil"/>
              <w:left w:val="single" w:sz="4" w:space="0" w:color="auto"/>
              <w:bottom w:val="single" w:sz="4" w:space="0" w:color="auto"/>
              <w:right w:val="single" w:sz="4" w:space="0" w:color="auto"/>
            </w:tcBorders>
          </w:tcPr>
          <w:p w:rsidR="00000000" w:rsidRDefault="0090361F">
            <w:pPr>
              <w:jc w:val="both"/>
              <w:rPr>
                <w:color w:val="A6A6A6" w:themeColor="background1" w:themeShade="A6"/>
                <w:sz w:val="20"/>
              </w:rPr>
            </w:pPr>
          </w:p>
        </w:tc>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0"/>
              </w:rPr>
            </w:pPr>
            <w:r>
              <w:rPr>
                <w:color w:val="A6A6A6" w:themeColor="background1" w:themeShade="A6"/>
                <w:sz w:val="20"/>
              </w:rPr>
              <w:t>6</w:t>
            </w:r>
          </w:p>
        </w:tc>
        <w:tc>
          <w:tcPr>
            <w:tcW w:w="0" w:type="auto"/>
            <w:tcBorders>
              <w:top w:val="nil"/>
              <w:left w:val="single" w:sz="4" w:space="0" w:color="auto"/>
              <w:bottom w:val="single" w:sz="4" w:space="0" w:color="auto"/>
              <w:right w:val="nil"/>
            </w:tcBorders>
            <w:hideMark/>
          </w:tcPr>
          <w:p w:rsidR="00000000" w:rsidRDefault="0090361F">
            <w:pPr>
              <w:jc w:val="both"/>
              <w:rPr>
                <w:color w:val="A6A6A6" w:themeColor="background1" w:themeShade="A6"/>
                <w:sz w:val="20"/>
              </w:rPr>
            </w:pPr>
            <w:r>
              <w:rPr>
                <w:color w:val="A6A6A6" w:themeColor="background1" w:themeShade="A6"/>
                <w:sz w:val="20"/>
              </w:rPr>
              <w:t>1.1592</w:t>
            </w:r>
          </w:p>
        </w:tc>
        <w:tc>
          <w:tcPr>
            <w:tcW w:w="0" w:type="auto"/>
            <w:tcBorders>
              <w:top w:val="nil"/>
              <w:left w:val="nil"/>
              <w:bottom w:val="single" w:sz="4" w:space="0" w:color="auto"/>
              <w:right w:val="nil"/>
            </w:tcBorders>
            <w:hideMark/>
          </w:tcPr>
          <w:p w:rsidR="00000000" w:rsidRDefault="0090361F">
            <w:pPr>
              <w:jc w:val="both"/>
              <w:rPr>
                <w:color w:val="A6A6A6" w:themeColor="background1" w:themeShade="A6"/>
                <w:sz w:val="20"/>
              </w:rPr>
            </w:pPr>
            <w:r>
              <w:rPr>
                <w:color w:val="A6A6A6" w:themeColor="background1" w:themeShade="A6"/>
                <w:sz w:val="20"/>
              </w:rPr>
              <w:t>2.1718</w:t>
            </w:r>
          </w:p>
        </w:tc>
        <w:tc>
          <w:tcPr>
            <w:tcW w:w="0" w:type="auto"/>
            <w:tcBorders>
              <w:top w:val="nil"/>
              <w:left w:val="nil"/>
              <w:bottom w:val="single" w:sz="4" w:space="0" w:color="auto"/>
              <w:right w:val="nil"/>
            </w:tcBorders>
            <w:hideMark/>
          </w:tcPr>
          <w:p w:rsidR="00000000" w:rsidRDefault="0090361F">
            <w:pPr>
              <w:jc w:val="both"/>
              <w:rPr>
                <w:color w:val="A6A6A6" w:themeColor="background1" w:themeShade="A6"/>
                <w:sz w:val="20"/>
              </w:rPr>
            </w:pPr>
            <w:r>
              <w:rPr>
                <w:color w:val="A6A6A6" w:themeColor="background1" w:themeShade="A6"/>
                <w:sz w:val="20"/>
              </w:rPr>
              <w:t>1.5898</w:t>
            </w:r>
          </w:p>
        </w:tc>
        <w:tc>
          <w:tcPr>
            <w:tcW w:w="0" w:type="auto"/>
            <w:tcBorders>
              <w:top w:val="nil"/>
              <w:left w:val="nil"/>
              <w:bottom w:val="single" w:sz="4" w:space="0" w:color="auto"/>
              <w:right w:val="nil"/>
            </w:tcBorders>
            <w:hideMark/>
          </w:tcPr>
          <w:p w:rsidR="00000000" w:rsidRDefault="0090361F">
            <w:pPr>
              <w:jc w:val="both"/>
              <w:rPr>
                <w:color w:val="A6A6A6" w:themeColor="background1" w:themeShade="A6"/>
                <w:sz w:val="20"/>
              </w:rPr>
            </w:pPr>
            <w:r>
              <w:rPr>
                <w:color w:val="A6A6A6" w:themeColor="background1" w:themeShade="A6"/>
                <w:sz w:val="20"/>
              </w:rPr>
              <w:t>1.1719</w:t>
            </w:r>
          </w:p>
        </w:tc>
        <w:tc>
          <w:tcPr>
            <w:tcW w:w="0" w:type="auto"/>
            <w:tcBorders>
              <w:top w:val="nil"/>
              <w:left w:val="nil"/>
              <w:bottom w:val="single" w:sz="4" w:space="0" w:color="auto"/>
              <w:right w:val="nil"/>
            </w:tcBorders>
            <w:hideMark/>
          </w:tcPr>
          <w:p w:rsidR="00000000" w:rsidRDefault="0090361F">
            <w:pPr>
              <w:jc w:val="both"/>
              <w:rPr>
                <w:color w:val="A6A6A6" w:themeColor="background1" w:themeShade="A6"/>
                <w:sz w:val="20"/>
              </w:rPr>
            </w:pPr>
            <w:r>
              <w:rPr>
                <w:color w:val="A6A6A6" w:themeColor="background1" w:themeShade="A6"/>
                <w:sz w:val="20"/>
              </w:rPr>
              <w:t>0.4324</w:t>
            </w:r>
          </w:p>
        </w:tc>
        <w:tc>
          <w:tcPr>
            <w:tcW w:w="0" w:type="auto"/>
            <w:tcBorders>
              <w:top w:val="nil"/>
              <w:left w:val="nil"/>
              <w:bottom w:val="single" w:sz="4" w:space="0" w:color="auto"/>
              <w:right w:val="single" w:sz="4" w:space="0" w:color="auto"/>
            </w:tcBorders>
            <w:hideMark/>
          </w:tcPr>
          <w:p w:rsidR="00000000" w:rsidRDefault="0090361F">
            <w:pPr>
              <w:jc w:val="both"/>
              <w:rPr>
                <w:color w:val="A6A6A6" w:themeColor="background1" w:themeShade="A6"/>
                <w:sz w:val="20"/>
              </w:rPr>
            </w:pPr>
            <w:r>
              <w:rPr>
                <w:color w:val="A6A6A6" w:themeColor="background1" w:themeShade="A6"/>
                <w:sz w:val="20"/>
              </w:rPr>
              <w:t>0.0948</w:t>
            </w:r>
          </w:p>
        </w:tc>
      </w:tr>
      <w:tr w:rsidR="00000000">
        <w:tc>
          <w:tcPr>
            <w:tcW w:w="0" w:type="auto"/>
            <w:tcBorders>
              <w:top w:val="single" w:sz="4" w:space="0" w:color="auto"/>
              <w:left w:val="single" w:sz="4" w:space="0" w:color="auto"/>
              <w:bottom w:val="nil"/>
              <w:right w:val="single" w:sz="4" w:space="0" w:color="auto"/>
            </w:tcBorders>
          </w:tcPr>
          <w:p w:rsidR="00000000" w:rsidRDefault="0090361F">
            <w:pPr>
              <w:jc w:val="both"/>
              <w:rPr>
                <w:color w:val="A6A6A6" w:themeColor="background1" w:themeShade="A6"/>
                <w:sz w:val="20"/>
              </w:rPr>
            </w:pPr>
          </w:p>
        </w:tc>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0"/>
              </w:rPr>
            </w:pPr>
            <w:r>
              <w:rPr>
                <w:color w:val="A6A6A6" w:themeColor="background1" w:themeShade="A6"/>
                <w:sz w:val="20"/>
              </w:rPr>
              <w:t>1</w:t>
            </w:r>
          </w:p>
        </w:tc>
        <w:tc>
          <w:tcPr>
            <w:tcW w:w="0" w:type="auto"/>
            <w:tcBorders>
              <w:top w:val="single" w:sz="4" w:space="0" w:color="auto"/>
              <w:left w:val="single" w:sz="4" w:space="0" w:color="auto"/>
              <w:bottom w:val="nil"/>
              <w:right w:val="nil"/>
            </w:tcBorders>
            <w:hideMark/>
          </w:tcPr>
          <w:p w:rsidR="00000000" w:rsidRDefault="0090361F">
            <w:pPr>
              <w:jc w:val="both"/>
              <w:rPr>
                <w:color w:val="A6A6A6" w:themeColor="background1" w:themeShade="A6"/>
                <w:sz w:val="20"/>
              </w:rPr>
            </w:pPr>
            <w:r>
              <w:rPr>
                <w:color w:val="A6A6A6" w:themeColor="background1" w:themeShade="A6"/>
                <w:sz w:val="20"/>
              </w:rPr>
              <w:t>1.965</w:t>
            </w:r>
          </w:p>
        </w:tc>
        <w:tc>
          <w:tcPr>
            <w:tcW w:w="0" w:type="auto"/>
            <w:tcBorders>
              <w:top w:val="single" w:sz="4" w:space="0" w:color="auto"/>
              <w:left w:val="nil"/>
              <w:bottom w:val="nil"/>
              <w:right w:val="nil"/>
            </w:tcBorders>
          </w:tcPr>
          <w:p w:rsidR="00000000" w:rsidRDefault="0090361F">
            <w:pPr>
              <w:jc w:val="both"/>
              <w:rPr>
                <w:color w:val="A6A6A6" w:themeColor="background1" w:themeShade="A6"/>
                <w:sz w:val="20"/>
              </w:rPr>
            </w:pPr>
          </w:p>
        </w:tc>
        <w:tc>
          <w:tcPr>
            <w:tcW w:w="0" w:type="auto"/>
            <w:tcBorders>
              <w:top w:val="single" w:sz="4" w:space="0" w:color="auto"/>
              <w:left w:val="nil"/>
              <w:bottom w:val="nil"/>
              <w:right w:val="nil"/>
            </w:tcBorders>
          </w:tcPr>
          <w:p w:rsidR="00000000" w:rsidRDefault="0090361F">
            <w:pPr>
              <w:jc w:val="both"/>
              <w:rPr>
                <w:color w:val="A6A6A6" w:themeColor="background1" w:themeShade="A6"/>
                <w:sz w:val="20"/>
              </w:rPr>
            </w:pPr>
          </w:p>
        </w:tc>
        <w:tc>
          <w:tcPr>
            <w:tcW w:w="0" w:type="auto"/>
            <w:tcBorders>
              <w:top w:val="single" w:sz="4" w:space="0" w:color="auto"/>
              <w:left w:val="nil"/>
              <w:bottom w:val="nil"/>
              <w:right w:val="nil"/>
            </w:tcBorders>
          </w:tcPr>
          <w:p w:rsidR="00000000" w:rsidRDefault="0090361F">
            <w:pPr>
              <w:jc w:val="both"/>
              <w:rPr>
                <w:color w:val="A6A6A6" w:themeColor="background1" w:themeShade="A6"/>
                <w:sz w:val="20"/>
              </w:rPr>
            </w:pPr>
          </w:p>
        </w:tc>
        <w:tc>
          <w:tcPr>
            <w:tcW w:w="0" w:type="auto"/>
            <w:tcBorders>
              <w:top w:val="single" w:sz="4" w:space="0" w:color="auto"/>
              <w:left w:val="nil"/>
              <w:bottom w:val="nil"/>
              <w:right w:val="nil"/>
            </w:tcBorders>
          </w:tcPr>
          <w:p w:rsidR="00000000" w:rsidRDefault="0090361F">
            <w:pPr>
              <w:jc w:val="both"/>
              <w:rPr>
                <w:color w:val="A6A6A6" w:themeColor="background1" w:themeShade="A6"/>
                <w:sz w:val="20"/>
              </w:rPr>
            </w:pPr>
          </w:p>
        </w:tc>
        <w:tc>
          <w:tcPr>
            <w:tcW w:w="0" w:type="auto"/>
            <w:tcBorders>
              <w:top w:val="single" w:sz="4" w:space="0" w:color="auto"/>
              <w:left w:val="nil"/>
              <w:bottom w:val="nil"/>
              <w:right w:val="single" w:sz="4" w:space="0" w:color="auto"/>
            </w:tcBorders>
          </w:tcPr>
          <w:p w:rsidR="00000000" w:rsidRDefault="0090361F">
            <w:pPr>
              <w:jc w:val="both"/>
              <w:rPr>
                <w:color w:val="A6A6A6" w:themeColor="background1" w:themeShade="A6"/>
                <w:sz w:val="20"/>
              </w:rPr>
            </w:pPr>
          </w:p>
        </w:tc>
      </w:tr>
      <w:tr w:rsidR="00000000">
        <w:tc>
          <w:tcPr>
            <w:tcW w:w="0" w:type="auto"/>
            <w:tcBorders>
              <w:top w:val="nil"/>
              <w:left w:val="single" w:sz="4" w:space="0" w:color="auto"/>
              <w:bottom w:val="nil"/>
              <w:right w:val="single" w:sz="4" w:space="0" w:color="auto"/>
            </w:tcBorders>
          </w:tcPr>
          <w:p w:rsidR="00000000" w:rsidRDefault="0090361F">
            <w:pPr>
              <w:jc w:val="both"/>
              <w:rPr>
                <w:color w:val="A6A6A6" w:themeColor="background1" w:themeShade="A6"/>
                <w:sz w:val="20"/>
              </w:rPr>
            </w:pPr>
          </w:p>
        </w:tc>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0"/>
              </w:rPr>
            </w:pPr>
            <w:r>
              <w:rPr>
                <w:color w:val="A6A6A6" w:themeColor="background1" w:themeShade="A6"/>
                <w:sz w:val="20"/>
              </w:rPr>
              <w:t>2</w:t>
            </w:r>
          </w:p>
        </w:tc>
        <w:tc>
          <w:tcPr>
            <w:tcW w:w="0" w:type="auto"/>
            <w:tcBorders>
              <w:top w:val="nil"/>
              <w:left w:val="single" w:sz="4" w:space="0" w:color="auto"/>
              <w:bottom w:val="nil"/>
              <w:right w:val="nil"/>
            </w:tcBorders>
            <w:hideMark/>
          </w:tcPr>
          <w:p w:rsidR="00000000" w:rsidRDefault="0090361F">
            <w:pPr>
              <w:jc w:val="both"/>
              <w:rPr>
                <w:color w:val="A6A6A6" w:themeColor="background1" w:themeShade="A6"/>
                <w:sz w:val="20"/>
              </w:rPr>
            </w:pPr>
            <w:r>
              <w:rPr>
                <w:color w:val="A6A6A6" w:themeColor="background1" w:themeShade="A6"/>
                <w:sz w:val="20"/>
              </w:rPr>
              <w:t>1.098</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1.103</w:t>
            </w:r>
          </w:p>
        </w:tc>
        <w:tc>
          <w:tcPr>
            <w:tcW w:w="0" w:type="auto"/>
            <w:tcBorders>
              <w:top w:val="nil"/>
              <w:left w:val="nil"/>
              <w:bottom w:val="nil"/>
              <w:right w:val="nil"/>
            </w:tcBorders>
          </w:tcPr>
          <w:p w:rsidR="00000000" w:rsidRDefault="0090361F">
            <w:pPr>
              <w:jc w:val="both"/>
              <w:rPr>
                <w:color w:val="A6A6A6" w:themeColor="background1" w:themeShade="A6"/>
                <w:sz w:val="20"/>
              </w:rPr>
            </w:pPr>
          </w:p>
        </w:tc>
        <w:tc>
          <w:tcPr>
            <w:tcW w:w="0" w:type="auto"/>
            <w:tcBorders>
              <w:top w:val="nil"/>
              <w:left w:val="nil"/>
              <w:bottom w:val="nil"/>
              <w:right w:val="nil"/>
            </w:tcBorders>
          </w:tcPr>
          <w:p w:rsidR="00000000" w:rsidRDefault="0090361F">
            <w:pPr>
              <w:jc w:val="both"/>
              <w:rPr>
                <w:color w:val="A6A6A6" w:themeColor="background1" w:themeShade="A6"/>
                <w:sz w:val="20"/>
              </w:rPr>
            </w:pPr>
          </w:p>
        </w:tc>
        <w:tc>
          <w:tcPr>
            <w:tcW w:w="0" w:type="auto"/>
            <w:tcBorders>
              <w:top w:val="nil"/>
              <w:left w:val="nil"/>
              <w:bottom w:val="nil"/>
              <w:right w:val="nil"/>
            </w:tcBorders>
          </w:tcPr>
          <w:p w:rsidR="00000000" w:rsidRDefault="0090361F">
            <w:pPr>
              <w:jc w:val="both"/>
              <w:rPr>
                <w:color w:val="A6A6A6" w:themeColor="background1" w:themeShade="A6"/>
                <w:sz w:val="20"/>
              </w:rPr>
            </w:pPr>
          </w:p>
        </w:tc>
        <w:tc>
          <w:tcPr>
            <w:tcW w:w="0" w:type="auto"/>
            <w:tcBorders>
              <w:top w:val="nil"/>
              <w:left w:val="nil"/>
              <w:bottom w:val="nil"/>
              <w:right w:val="single" w:sz="4" w:space="0" w:color="auto"/>
            </w:tcBorders>
          </w:tcPr>
          <w:p w:rsidR="00000000" w:rsidRDefault="0090361F">
            <w:pPr>
              <w:jc w:val="both"/>
              <w:rPr>
                <w:color w:val="A6A6A6" w:themeColor="background1" w:themeShade="A6"/>
                <w:sz w:val="20"/>
              </w:rPr>
            </w:pPr>
          </w:p>
        </w:tc>
      </w:tr>
      <w:tr w:rsidR="00000000">
        <w:tc>
          <w:tcPr>
            <w:tcW w:w="0" w:type="auto"/>
            <w:tcBorders>
              <w:top w:val="nil"/>
              <w:left w:val="single" w:sz="4" w:space="0" w:color="auto"/>
              <w:bottom w:val="nil"/>
              <w:right w:val="single" w:sz="4" w:space="0" w:color="auto"/>
            </w:tcBorders>
            <w:hideMark/>
          </w:tcPr>
          <w:p w:rsidR="00000000" w:rsidRDefault="0090361F">
            <w:pPr>
              <w:jc w:val="both"/>
              <w:rPr>
                <w:color w:val="A6A6A6" w:themeColor="background1" w:themeShade="A6"/>
                <w:sz w:val="20"/>
              </w:rPr>
            </w:pPr>
            <w:r>
              <w:rPr>
                <w:color w:val="A6A6A6" w:themeColor="background1" w:themeShade="A6"/>
                <w:sz w:val="20"/>
              </w:rPr>
              <w:t>1.0 dB</w:t>
            </w:r>
          </w:p>
        </w:tc>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0"/>
              </w:rPr>
            </w:pPr>
            <w:r>
              <w:rPr>
                <w:color w:val="A6A6A6" w:themeColor="background1" w:themeShade="A6"/>
                <w:sz w:val="20"/>
              </w:rPr>
              <w:t>3</w:t>
            </w:r>
          </w:p>
        </w:tc>
        <w:tc>
          <w:tcPr>
            <w:tcW w:w="0" w:type="auto"/>
            <w:tcBorders>
              <w:top w:val="nil"/>
              <w:left w:val="single" w:sz="4" w:space="0" w:color="auto"/>
              <w:bottom w:val="nil"/>
              <w:right w:val="nil"/>
            </w:tcBorders>
            <w:hideMark/>
          </w:tcPr>
          <w:p w:rsidR="00000000" w:rsidRDefault="0090361F">
            <w:pPr>
              <w:jc w:val="both"/>
              <w:rPr>
                <w:color w:val="A6A6A6" w:themeColor="background1" w:themeShade="A6"/>
                <w:sz w:val="20"/>
              </w:rPr>
            </w:pPr>
            <w:r>
              <w:rPr>
                <w:color w:val="A6A6A6" w:themeColor="background1" w:themeShade="A6"/>
                <w:sz w:val="20"/>
              </w:rPr>
              <w:t>0.988</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1.238</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0.491</w:t>
            </w:r>
          </w:p>
        </w:tc>
        <w:tc>
          <w:tcPr>
            <w:tcW w:w="0" w:type="auto"/>
            <w:tcBorders>
              <w:top w:val="nil"/>
              <w:left w:val="nil"/>
              <w:bottom w:val="nil"/>
              <w:right w:val="nil"/>
            </w:tcBorders>
          </w:tcPr>
          <w:p w:rsidR="00000000" w:rsidRDefault="0090361F">
            <w:pPr>
              <w:jc w:val="both"/>
              <w:rPr>
                <w:color w:val="A6A6A6" w:themeColor="background1" w:themeShade="A6"/>
                <w:sz w:val="20"/>
              </w:rPr>
            </w:pPr>
          </w:p>
        </w:tc>
        <w:tc>
          <w:tcPr>
            <w:tcW w:w="0" w:type="auto"/>
            <w:tcBorders>
              <w:top w:val="nil"/>
              <w:left w:val="nil"/>
              <w:bottom w:val="nil"/>
              <w:right w:val="nil"/>
            </w:tcBorders>
          </w:tcPr>
          <w:p w:rsidR="00000000" w:rsidRDefault="0090361F">
            <w:pPr>
              <w:jc w:val="both"/>
              <w:rPr>
                <w:color w:val="A6A6A6" w:themeColor="background1" w:themeShade="A6"/>
                <w:sz w:val="20"/>
              </w:rPr>
            </w:pPr>
          </w:p>
        </w:tc>
        <w:tc>
          <w:tcPr>
            <w:tcW w:w="0" w:type="auto"/>
            <w:tcBorders>
              <w:top w:val="nil"/>
              <w:left w:val="nil"/>
              <w:bottom w:val="nil"/>
              <w:right w:val="single" w:sz="4" w:space="0" w:color="auto"/>
            </w:tcBorders>
          </w:tcPr>
          <w:p w:rsidR="00000000" w:rsidRDefault="0090361F">
            <w:pPr>
              <w:jc w:val="both"/>
              <w:rPr>
                <w:color w:val="A6A6A6" w:themeColor="background1" w:themeShade="A6"/>
                <w:sz w:val="20"/>
              </w:rPr>
            </w:pPr>
          </w:p>
        </w:tc>
      </w:tr>
      <w:tr w:rsidR="00000000">
        <w:tc>
          <w:tcPr>
            <w:tcW w:w="0" w:type="auto"/>
            <w:tcBorders>
              <w:top w:val="nil"/>
              <w:left w:val="single" w:sz="4" w:space="0" w:color="auto"/>
              <w:bottom w:val="nil"/>
              <w:right w:val="single" w:sz="4" w:space="0" w:color="auto"/>
            </w:tcBorders>
            <w:hideMark/>
          </w:tcPr>
          <w:p w:rsidR="00000000" w:rsidRDefault="0090361F">
            <w:pPr>
              <w:jc w:val="both"/>
              <w:rPr>
                <w:color w:val="A6A6A6" w:themeColor="background1" w:themeShade="A6"/>
                <w:sz w:val="20"/>
              </w:rPr>
            </w:pPr>
            <w:r>
              <w:rPr>
                <w:color w:val="A6A6A6" w:themeColor="background1" w:themeShade="A6"/>
                <w:sz w:val="20"/>
              </w:rPr>
              <w:t>ε=0.5089</w:t>
            </w:r>
          </w:p>
        </w:tc>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0"/>
              </w:rPr>
            </w:pPr>
            <w:r>
              <w:rPr>
                <w:color w:val="A6A6A6" w:themeColor="background1" w:themeShade="A6"/>
                <w:sz w:val="20"/>
              </w:rPr>
              <w:t>4</w:t>
            </w:r>
          </w:p>
        </w:tc>
        <w:tc>
          <w:tcPr>
            <w:tcW w:w="0" w:type="auto"/>
            <w:tcBorders>
              <w:top w:val="nil"/>
              <w:left w:val="single" w:sz="4" w:space="0" w:color="auto"/>
              <w:bottom w:val="nil"/>
              <w:right w:val="nil"/>
            </w:tcBorders>
            <w:hideMark/>
          </w:tcPr>
          <w:p w:rsidR="00000000" w:rsidRDefault="0090361F">
            <w:pPr>
              <w:jc w:val="both"/>
              <w:rPr>
                <w:color w:val="A6A6A6" w:themeColor="background1" w:themeShade="A6"/>
                <w:sz w:val="20"/>
              </w:rPr>
            </w:pPr>
            <w:r>
              <w:rPr>
                <w:color w:val="A6A6A6" w:themeColor="background1" w:themeShade="A6"/>
                <w:sz w:val="20"/>
              </w:rPr>
              <w:t>0.953</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1.454</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0.743</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0.276</w:t>
            </w:r>
          </w:p>
        </w:tc>
        <w:tc>
          <w:tcPr>
            <w:tcW w:w="0" w:type="auto"/>
            <w:tcBorders>
              <w:top w:val="nil"/>
              <w:left w:val="nil"/>
              <w:bottom w:val="nil"/>
              <w:right w:val="nil"/>
            </w:tcBorders>
          </w:tcPr>
          <w:p w:rsidR="00000000" w:rsidRDefault="0090361F">
            <w:pPr>
              <w:jc w:val="both"/>
              <w:rPr>
                <w:color w:val="A6A6A6" w:themeColor="background1" w:themeShade="A6"/>
                <w:sz w:val="20"/>
              </w:rPr>
            </w:pPr>
          </w:p>
        </w:tc>
        <w:tc>
          <w:tcPr>
            <w:tcW w:w="0" w:type="auto"/>
            <w:tcBorders>
              <w:top w:val="nil"/>
              <w:left w:val="nil"/>
              <w:bottom w:val="nil"/>
              <w:right w:val="single" w:sz="4" w:space="0" w:color="auto"/>
            </w:tcBorders>
          </w:tcPr>
          <w:p w:rsidR="00000000" w:rsidRDefault="0090361F">
            <w:pPr>
              <w:jc w:val="both"/>
              <w:rPr>
                <w:color w:val="A6A6A6" w:themeColor="background1" w:themeShade="A6"/>
                <w:sz w:val="20"/>
              </w:rPr>
            </w:pPr>
          </w:p>
        </w:tc>
      </w:tr>
      <w:tr w:rsidR="00000000">
        <w:tc>
          <w:tcPr>
            <w:tcW w:w="0" w:type="auto"/>
            <w:tcBorders>
              <w:top w:val="nil"/>
              <w:left w:val="single" w:sz="4" w:space="0" w:color="auto"/>
              <w:bottom w:val="nil"/>
              <w:right w:val="single" w:sz="4" w:space="0" w:color="auto"/>
            </w:tcBorders>
          </w:tcPr>
          <w:p w:rsidR="00000000" w:rsidRDefault="0090361F">
            <w:pPr>
              <w:jc w:val="both"/>
              <w:rPr>
                <w:color w:val="A6A6A6" w:themeColor="background1" w:themeShade="A6"/>
                <w:sz w:val="20"/>
              </w:rPr>
            </w:pPr>
          </w:p>
        </w:tc>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0"/>
              </w:rPr>
            </w:pPr>
            <w:r>
              <w:rPr>
                <w:color w:val="A6A6A6" w:themeColor="background1" w:themeShade="A6"/>
                <w:sz w:val="20"/>
              </w:rPr>
              <w:t>5</w:t>
            </w:r>
          </w:p>
        </w:tc>
        <w:tc>
          <w:tcPr>
            <w:tcW w:w="0" w:type="auto"/>
            <w:tcBorders>
              <w:top w:val="nil"/>
              <w:left w:val="single" w:sz="4" w:space="0" w:color="auto"/>
              <w:bottom w:val="nil"/>
              <w:right w:val="nil"/>
            </w:tcBorders>
            <w:hideMark/>
          </w:tcPr>
          <w:p w:rsidR="00000000" w:rsidRDefault="0090361F">
            <w:pPr>
              <w:jc w:val="both"/>
              <w:rPr>
                <w:color w:val="A6A6A6" w:themeColor="background1" w:themeShade="A6"/>
                <w:sz w:val="20"/>
              </w:rPr>
            </w:pPr>
            <w:r>
              <w:rPr>
                <w:color w:val="A6A6A6" w:themeColor="background1" w:themeShade="A6"/>
                <w:sz w:val="20"/>
              </w:rPr>
              <w:t>0.9368</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1.6888</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0.9744</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0.5805</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0.1228</w:t>
            </w:r>
          </w:p>
        </w:tc>
        <w:tc>
          <w:tcPr>
            <w:tcW w:w="0" w:type="auto"/>
            <w:tcBorders>
              <w:top w:val="nil"/>
              <w:left w:val="nil"/>
              <w:bottom w:val="nil"/>
              <w:right w:val="single" w:sz="4" w:space="0" w:color="auto"/>
            </w:tcBorders>
          </w:tcPr>
          <w:p w:rsidR="00000000" w:rsidRDefault="0090361F">
            <w:pPr>
              <w:jc w:val="both"/>
              <w:rPr>
                <w:color w:val="A6A6A6" w:themeColor="background1" w:themeShade="A6"/>
                <w:sz w:val="20"/>
              </w:rPr>
            </w:pPr>
          </w:p>
        </w:tc>
      </w:tr>
      <w:tr w:rsidR="00000000">
        <w:tc>
          <w:tcPr>
            <w:tcW w:w="0" w:type="auto"/>
            <w:tcBorders>
              <w:top w:val="nil"/>
              <w:left w:val="single" w:sz="4" w:space="0" w:color="auto"/>
              <w:bottom w:val="single" w:sz="4" w:space="0" w:color="auto"/>
              <w:right w:val="single" w:sz="4" w:space="0" w:color="auto"/>
            </w:tcBorders>
          </w:tcPr>
          <w:p w:rsidR="00000000" w:rsidRDefault="0090361F">
            <w:pPr>
              <w:jc w:val="both"/>
              <w:rPr>
                <w:color w:val="A6A6A6" w:themeColor="background1" w:themeShade="A6"/>
                <w:sz w:val="20"/>
              </w:rPr>
            </w:pPr>
          </w:p>
        </w:tc>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0"/>
              </w:rPr>
            </w:pPr>
            <w:r>
              <w:rPr>
                <w:color w:val="A6A6A6" w:themeColor="background1" w:themeShade="A6"/>
                <w:sz w:val="20"/>
              </w:rPr>
              <w:t>6</w:t>
            </w:r>
          </w:p>
        </w:tc>
        <w:tc>
          <w:tcPr>
            <w:tcW w:w="0" w:type="auto"/>
            <w:tcBorders>
              <w:top w:val="nil"/>
              <w:left w:val="single" w:sz="4" w:space="0" w:color="auto"/>
              <w:bottom w:val="single" w:sz="4" w:space="0" w:color="auto"/>
              <w:right w:val="nil"/>
            </w:tcBorders>
            <w:hideMark/>
          </w:tcPr>
          <w:p w:rsidR="00000000" w:rsidRDefault="0090361F">
            <w:pPr>
              <w:jc w:val="both"/>
              <w:rPr>
                <w:color w:val="A6A6A6" w:themeColor="background1" w:themeShade="A6"/>
                <w:sz w:val="20"/>
              </w:rPr>
            </w:pPr>
            <w:r>
              <w:rPr>
                <w:color w:val="A6A6A6" w:themeColor="background1" w:themeShade="A6"/>
                <w:sz w:val="20"/>
              </w:rPr>
              <w:t>0.9282</w:t>
            </w:r>
          </w:p>
        </w:tc>
        <w:tc>
          <w:tcPr>
            <w:tcW w:w="0" w:type="auto"/>
            <w:tcBorders>
              <w:top w:val="nil"/>
              <w:left w:val="nil"/>
              <w:bottom w:val="single" w:sz="4" w:space="0" w:color="auto"/>
              <w:right w:val="nil"/>
            </w:tcBorders>
            <w:hideMark/>
          </w:tcPr>
          <w:p w:rsidR="00000000" w:rsidRDefault="0090361F">
            <w:pPr>
              <w:jc w:val="both"/>
              <w:rPr>
                <w:color w:val="A6A6A6" w:themeColor="background1" w:themeShade="A6"/>
                <w:sz w:val="20"/>
              </w:rPr>
            </w:pPr>
            <w:r>
              <w:rPr>
                <w:color w:val="A6A6A6" w:themeColor="background1" w:themeShade="A6"/>
                <w:sz w:val="20"/>
              </w:rPr>
              <w:t>1.9308</w:t>
            </w:r>
          </w:p>
        </w:tc>
        <w:tc>
          <w:tcPr>
            <w:tcW w:w="0" w:type="auto"/>
            <w:tcBorders>
              <w:top w:val="nil"/>
              <w:left w:val="nil"/>
              <w:bottom w:val="single" w:sz="4" w:space="0" w:color="auto"/>
              <w:right w:val="nil"/>
            </w:tcBorders>
            <w:hideMark/>
          </w:tcPr>
          <w:p w:rsidR="00000000" w:rsidRDefault="0090361F">
            <w:pPr>
              <w:jc w:val="both"/>
              <w:rPr>
                <w:color w:val="A6A6A6" w:themeColor="background1" w:themeShade="A6"/>
                <w:sz w:val="20"/>
              </w:rPr>
            </w:pPr>
            <w:r>
              <w:rPr>
                <w:color w:val="A6A6A6" w:themeColor="background1" w:themeShade="A6"/>
                <w:sz w:val="20"/>
              </w:rPr>
              <w:t>1.2021</w:t>
            </w:r>
          </w:p>
        </w:tc>
        <w:tc>
          <w:tcPr>
            <w:tcW w:w="0" w:type="auto"/>
            <w:tcBorders>
              <w:top w:val="nil"/>
              <w:left w:val="nil"/>
              <w:bottom w:val="single" w:sz="4" w:space="0" w:color="auto"/>
              <w:right w:val="nil"/>
            </w:tcBorders>
            <w:hideMark/>
          </w:tcPr>
          <w:p w:rsidR="00000000" w:rsidRDefault="0090361F">
            <w:pPr>
              <w:jc w:val="both"/>
              <w:rPr>
                <w:color w:val="A6A6A6" w:themeColor="background1" w:themeShade="A6"/>
                <w:sz w:val="20"/>
              </w:rPr>
            </w:pPr>
            <w:r>
              <w:rPr>
                <w:color w:val="A6A6A6" w:themeColor="background1" w:themeShade="A6"/>
                <w:sz w:val="20"/>
              </w:rPr>
              <w:t>0.9393</w:t>
            </w:r>
          </w:p>
        </w:tc>
        <w:tc>
          <w:tcPr>
            <w:tcW w:w="0" w:type="auto"/>
            <w:tcBorders>
              <w:top w:val="nil"/>
              <w:left w:val="nil"/>
              <w:bottom w:val="single" w:sz="4" w:space="0" w:color="auto"/>
              <w:right w:val="nil"/>
            </w:tcBorders>
            <w:hideMark/>
          </w:tcPr>
          <w:p w:rsidR="00000000" w:rsidRDefault="0090361F">
            <w:pPr>
              <w:jc w:val="both"/>
              <w:rPr>
                <w:color w:val="A6A6A6" w:themeColor="background1" w:themeShade="A6"/>
                <w:sz w:val="20"/>
              </w:rPr>
            </w:pPr>
            <w:r>
              <w:rPr>
                <w:color w:val="A6A6A6" w:themeColor="background1" w:themeShade="A6"/>
                <w:sz w:val="20"/>
              </w:rPr>
              <w:t>0.3071</w:t>
            </w:r>
          </w:p>
        </w:tc>
        <w:tc>
          <w:tcPr>
            <w:tcW w:w="0" w:type="auto"/>
            <w:tcBorders>
              <w:top w:val="nil"/>
              <w:left w:val="nil"/>
              <w:bottom w:val="single" w:sz="4" w:space="0" w:color="auto"/>
              <w:right w:val="single" w:sz="4" w:space="0" w:color="auto"/>
            </w:tcBorders>
            <w:hideMark/>
          </w:tcPr>
          <w:p w:rsidR="00000000" w:rsidRDefault="0090361F">
            <w:pPr>
              <w:jc w:val="both"/>
              <w:rPr>
                <w:color w:val="A6A6A6" w:themeColor="background1" w:themeShade="A6"/>
                <w:sz w:val="20"/>
              </w:rPr>
            </w:pPr>
            <w:r>
              <w:rPr>
                <w:color w:val="A6A6A6" w:themeColor="background1" w:themeShade="A6"/>
                <w:sz w:val="20"/>
              </w:rPr>
              <w:t>0.0689</w:t>
            </w:r>
          </w:p>
        </w:tc>
      </w:tr>
      <w:tr w:rsidR="00000000">
        <w:tc>
          <w:tcPr>
            <w:tcW w:w="0" w:type="auto"/>
            <w:tcBorders>
              <w:top w:val="single" w:sz="4" w:space="0" w:color="auto"/>
              <w:left w:val="single" w:sz="4" w:space="0" w:color="auto"/>
              <w:bottom w:val="nil"/>
              <w:right w:val="single" w:sz="4" w:space="0" w:color="auto"/>
            </w:tcBorders>
          </w:tcPr>
          <w:p w:rsidR="00000000" w:rsidRDefault="0090361F">
            <w:pPr>
              <w:jc w:val="both"/>
              <w:rPr>
                <w:color w:val="A6A6A6" w:themeColor="background1" w:themeShade="A6"/>
                <w:sz w:val="20"/>
              </w:rPr>
            </w:pPr>
          </w:p>
        </w:tc>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0"/>
              </w:rPr>
            </w:pPr>
            <w:r>
              <w:rPr>
                <w:color w:val="A6A6A6" w:themeColor="background1" w:themeShade="A6"/>
                <w:sz w:val="20"/>
              </w:rPr>
              <w:t>1</w:t>
            </w:r>
          </w:p>
        </w:tc>
        <w:tc>
          <w:tcPr>
            <w:tcW w:w="0" w:type="auto"/>
            <w:tcBorders>
              <w:top w:val="single" w:sz="4" w:space="0" w:color="auto"/>
              <w:left w:val="single" w:sz="4" w:space="0" w:color="auto"/>
              <w:bottom w:val="nil"/>
              <w:right w:val="nil"/>
            </w:tcBorders>
            <w:hideMark/>
          </w:tcPr>
          <w:p w:rsidR="00000000" w:rsidRDefault="0090361F">
            <w:pPr>
              <w:jc w:val="both"/>
              <w:rPr>
                <w:color w:val="A6A6A6" w:themeColor="background1" w:themeShade="A6"/>
                <w:sz w:val="20"/>
              </w:rPr>
            </w:pPr>
            <w:r>
              <w:rPr>
                <w:color w:val="A6A6A6" w:themeColor="background1" w:themeShade="A6"/>
                <w:sz w:val="20"/>
              </w:rPr>
              <w:t>1.308</w:t>
            </w:r>
          </w:p>
        </w:tc>
        <w:tc>
          <w:tcPr>
            <w:tcW w:w="0" w:type="auto"/>
            <w:tcBorders>
              <w:top w:val="single" w:sz="4" w:space="0" w:color="auto"/>
              <w:left w:val="nil"/>
              <w:bottom w:val="nil"/>
              <w:right w:val="nil"/>
            </w:tcBorders>
          </w:tcPr>
          <w:p w:rsidR="00000000" w:rsidRDefault="0090361F">
            <w:pPr>
              <w:jc w:val="both"/>
              <w:rPr>
                <w:color w:val="A6A6A6" w:themeColor="background1" w:themeShade="A6"/>
                <w:sz w:val="20"/>
              </w:rPr>
            </w:pPr>
          </w:p>
        </w:tc>
        <w:tc>
          <w:tcPr>
            <w:tcW w:w="0" w:type="auto"/>
            <w:tcBorders>
              <w:top w:val="single" w:sz="4" w:space="0" w:color="auto"/>
              <w:left w:val="nil"/>
              <w:bottom w:val="nil"/>
              <w:right w:val="nil"/>
            </w:tcBorders>
          </w:tcPr>
          <w:p w:rsidR="00000000" w:rsidRDefault="0090361F">
            <w:pPr>
              <w:jc w:val="both"/>
              <w:rPr>
                <w:color w:val="A6A6A6" w:themeColor="background1" w:themeShade="A6"/>
                <w:sz w:val="20"/>
              </w:rPr>
            </w:pPr>
          </w:p>
        </w:tc>
        <w:tc>
          <w:tcPr>
            <w:tcW w:w="0" w:type="auto"/>
            <w:tcBorders>
              <w:top w:val="single" w:sz="4" w:space="0" w:color="auto"/>
              <w:left w:val="nil"/>
              <w:bottom w:val="nil"/>
              <w:right w:val="nil"/>
            </w:tcBorders>
          </w:tcPr>
          <w:p w:rsidR="00000000" w:rsidRDefault="0090361F">
            <w:pPr>
              <w:jc w:val="both"/>
              <w:rPr>
                <w:color w:val="A6A6A6" w:themeColor="background1" w:themeShade="A6"/>
                <w:sz w:val="20"/>
              </w:rPr>
            </w:pPr>
          </w:p>
        </w:tc>
        <w:tc>
          <w:tcPr>
            <w:tcW w:w="0" w:type="auto"/>
            <w:tcBorders>
              <w:top w:val="single" w:sz="4" w:space="0" w:color="auto"/>
              <w:left w:val="nil"/>
              <w:bottom w:val="nil"/>
              <w:right w:val="nil"/>
            </w:tcBorders>
          </w:tcPr>
          <w:p w:rsidR="00000000" w:rsidRDefault="0090361F">
            <w:pPr>
              <w:jc w:val="both"/>
              <w:rPr>
                <w:color w:val="A6A6A6" w:themeColor="background1" w:themeShade="A6"/>
                <w:sz w:val="20"/>
              </w:rPr>
            </w:pPr>
          </w:p>
        </w:tc>
        <w:tc>
          <w:tcPr>
            <w:tcW w:w="0" w:type="auto"/>
            <w:tcBorders>
              <w:top w:val="single" w:sz="4" w:space="0" w:color="auto"/>
              <w:left w:val="nil"/>
              <w:bottom w:val="nil"/>
              <w:right w:val="single" w:sz="4" w:space="0" w:color="auto"/>
            </w:tcBorders>
          </w:tcPr>
          <w:p w:rsidR="00000000" w:rsidRDefault="0090361F">
            <w:pPr>
              <w:jc w:val="both"/>
              <w:rPr>
                <w:color w:val="A6A6A6" w:themeColor="background1" w:themeShade="A6"/>
                <w:sz w:val="20"/>
              </w:rPr>
            </w:pPr>
          </w:p>
        </w:tc>
      </w:tr>
      <w:tr w:rsidR="00000000">
        <w:tc>
          <w:tcPr>
            <w:tcW w:w="0" w:type="auto"/>
            <w:tcBorders>
              <w:top w:val="nil"/>
              <w:left w:val="single" w:sz="4" w:space="0" w:color="auto"/>
              <w:bottom w:val="nil"/>
              <w:right w:val="single" w:sz="4" w:space="0" w:color="auto"/>
            </w:tcBorders>
          </w:tcPr>
          <w:p w:rsidR="00000000" w:rsidRDefault="0090361F">
            <w:pPr>
              <w:jc w:val="both"/>
              <w:rPr>
                <w:color w:val="A6A6A6" w:themeColor="background1" w:themeShade="A6"/>
                <w:sz w:val="20"/>
              </w:rPr>
            </w:pPr>
          </w:p>
        </w:tc>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0"/>
              </w:rPr>
            </w:pPr>
            <w:r>
              <w:rPr>
                <w:color w:val="A6A6A6" w:themeColor="background1" w:themeShade="A6"/>
                <w:sz w:val="20"/>
              </w:rPr>
              <w:t>2</w:t>
            </w:r>
          </w:p>
        </w:tc>
        <w:tc>
          <w:tcPr>
            <w:tcW w:w="0" w:type="auto"/>
            <w:tcBorders>
              <w:top w:val="nil"/>
              <w:left w:val="single" w:sz="4" w:space="0" w:color="auto"/>
              <w:bottom w:val="nil"/>
              <w:right w:val="nil"/>
            </w:tcBorders>
            <w:hideMark/>
          </w:tcPr>
          <w:p w:rsidR="00000000" w:rsidRDefault="0090361F">
            <w:pPr>
              <w:jc w:val="both"/>
              <w:rPr>
                <w:color w:val="A6A6A6" w:themeColor="background1" w:themeShade="A6"/>
                <w:sz w:val="20"/>
              </w:rPr>
            </w:pPr>
            <w:r>
              <w:rPr>
                <w:color w:val="A6A6A6" w:themeColor="background1" w:themeShade="A6"/>
                <w:sz w:val="20"/>
              </w:rPr>
              <w:t>0.804</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0.637</w:t>
            </w:r>
          </w:p>
        </w:tc>
        <w:tc>
          <w:tcPr>
            <w:tcW w:w="0" w:type="auto"/>
            <w:tcBorders>
              <w:top w:val="nil"/>
              <w:left w:val="nil"/>
              <w:bottom w:val="nil"/>
              <w:right w:val="nil"/>
            </w:tcBorders>
          </w:tcPr>
          <w:p w:rsidR="00000000" w:rsidRDefault="0090361F">
            <w:pPr>
              <w:jc w:val="both"/>
              <w:rPr>
                <w:color w:val="A6A6A6" w:themeColor="background1" w:themeShade="A6"/>
                <w:sz w:val="20"/>
              </w:rPr>
            </w:pPr>
          </w:p>
        </w:tc>
        <w:tc>
          <w:tcPr>
            <w:tcW w:w="0" w:type="auto"/>
            <w:tcBorders>
              <w:top w:val="nil"/>
              <w:left w:val="nil"/>
              <w:bottom w:val="nil"/>
              <w:right w:val="nil"/>
            </w:tcBorders>
          </w:tcPr>
          <w:p w:rsidR="00000000" w:rsidRDefault="0090361F">
            <w:pPr>
              <w:jc w:val="both"/>
              <w:rPr>
                <w:color w:val="A6A6A6" w:themeColor="background1" w:themeShade="A6"/>
                <w:sz w:val="20"/>
              </w:rPr>
            </w:pPr>
          </w:p>
        </w:tc>
        <w:tc>
          <w:tcPr>
            <w:tcW w:w="0" w:type="auto"/>
            <w:tcBorders>
              <w:top w:val="nil"/>
              <w:left w:val="nil"/>
              <w:bottom w:val="nil"/>
              <w:right w:val="nil"/>
            </w:tcBorders>
          </w:tcPr>
          <w:p w:rsidR="00000000" w:rsidRDefault="0090361F">
            <w:pPr>
              <w:jc w:val="both"/>
              <w:rPr>
                <w:color w:val="A6A6A6" w:themeColor="background1" w:themeShade="A6"/>
                <w:sz w:val="20"/>
              </w:rPr>
            </w:pPr>
          </w:p>
        </w:tc>
        <w:tc>
          <w:tcPr>
            <w:tcW w:w="0" w:type="auto"/>
            <w:tcBorders>
              <w:top w:val="nil"/>
              <w:left w:val="nil"/>
              <w:bottom w:val="nil"/>
              <w:right w:val="single" w:sz="4" w:space="0" w:color="auto"/>
            </w:tcBorders>
          </w:tcPr>
          <w:p w:rsidR="00000000" w:rsidRDefault="0090361F">
            <w:pPr>
              <w:jc w:val="both"/>
              <w:rPr>
                <w:color w:val="A6A6A6" w:themeColor="background1" w:themeShade="A6"/>
                <w:sz w:val="20"/>
              </w:rPr>
            </w:pPr>
          </w:p>
        </w:tc>
      </w:tr>
      <w:tr w:rsidR="00000000">
        <w:tc>
          <w:tcPr>
            <w:tcW w:w="0" w:type="auto"/>
            <w:tcBorders>
              <w:top w:val="nil"/>
              <w:left w:val="single" w:sz="4" w:space="0" w:color="auto"/>
              <w:bottom w:val="nil"/>
              <w:right w:val="single" w:sz="4" w:space="0" w:color="auto"/>
            </w:tcBorders>
            <w:hideMark/>
          </w:tcPr>
          <w:p w:rsidR="00000000" w:rsidRDefault="0090361F">
            <w:pPr>
              <w:jc w:val="both"/>
              <w:rPr>
                <w:color w:val="A6A6A6" w:themeColor="background1" w:themeShade="A6"/>
                <w:sz w:val="20"/>
              </w:rPr>
            </w:pPr>
            <w:r>
              <w:rPr>
                <w:color w:val="A6A6A6" w:themeColor="background1" w:themeShade="A6"/>
                <w:sz w:val="20"/>
              </w:rPr>
              <w:t>2.0 dB</w:t>
            </w:r>
          </w:p>
        </w:tc>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0"/>
              </w:rPr>
            </w:pPr>
            <w:r>
              <w:rPr>
                <w:color w:val="A6A6A6" w:themeColor="background1" w:themeShade="A6"/>
                <w:sz w:val="20"/>
              </w:rPr>
              <w:t>3</w:t>
            </w:r>
          </w:p>
        </w:tc>
        <w:tc>
          <w:tcPr>
            <w:tcW w:w="0" w:type="auto"/>
            <w:tcBorders>
              <w:top w:val="nil"/>
              <w:left w:val="single" w:sz="4" w:space="0" w:color="auto"/>
              <w:bottom w:val="nil"/>
              <w:right w:val="nil"/>
            </w:tcBorders>
            <w:hideMark/>
          </w:tcPr>
          <w:p w:rsidR="00000000" w:rsidRDefault="0090361F">
            <w:pPr>
              <w:jc w:val="both"/>
              <w:rPr>
                <w:color w:val="A6A6A6" w:themeColor="background1" w:themeShade="A6"/>
                <w:sz w:val="20"/>
              </w:rPr>
            </w:pPr>
            <w:r>
              <w:rPr>
                <w:color w:val="A6A6A6" w:themeColor="background1" w:themeShade="A6"/>
                <w:sz w:val="20"/>
              </w:rPr>
              <w:t>0.738</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1.022</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0.327</w:t>
            </w:r>
          </w:p>
        </w:tc>
        <w:tc>
          <w:tcPr>
            <w:tcW w:w="0" w:type="auto"/>
            <w:tcBorders>
              <w:top w:val="nil"/>
              <w:left w:val="nil"/>
              <w:bottom w:val="nil"/>
              <w:right w:val="nil"/>
            </w:tcBorders>
          </w:tcPr>
          <w:p w:rsidR="00000000" w:rsidRDefault="0090361F">
            <w:pPr>
              <w:jc w:val="both"/>
              <w:rPr>
                <w:color w:val="A6A6A6" w:themeColor="background1" w:themeShade="A6"/>
                <w:sz w:val="20"/>
              </w:rPr>
            </w:pPr>
          </w:p>
        </w:tc>
        <w:tc>
          <w:tcPr>
            <w:tcW w:w="0" w:type="auto"/>
            <w:tcBorders>
              <w:top w:val="nil"/>
              <w:left w:val="nil"/>
              <w:bottom w:val="nil"/>
              <w:right w:val="nil"/>
            </w:tcBorders>
          </w:tcPr>
          <w:p w:rsidR="00000000" w:rsidRDefault="0090361F">
            <w:pPr>
              <w:jc w:val="both"/>
              <w:rPr>
                <w:color w:val="A6A6A6" w:themeColor="background1" w:themeShade="A6"/>
                <w:sz w:val="20"/>
              </w:rPr>
            </w:pPr>
          </w:p>
        </w:tc>
        <w:tc>
          <w:tcPr>
            <w:tcW w:w="0" w:type="auto"/>
            <w:tcBorders>
              <w:top w:val="nil"/>
              <w:left w:val="nil"/>
              <w:bottom w:val="nil"/>
              <w:right w:val="single" w:sz="4" w:space="0" w:color="auto"/>
            </w:tcBorders>
          </w:tcPr>
          <w:p w:rsidR="00000000" w:rsidRDefault="0090361F">
            <w:pPr>
              <w:jc w:val="both"/>
              <w:rPr>
                <w:color w:val="A6A6A6" w:themeColor="background1" w:themeShade="A6"/>
                <w:sz w:val="20"/>
              </w:rPr>
            </w:pPr>
          </w:p>
        </w:tc>
      </w:tr>
      <w:tr w:rsidR="00000000">
        <w:tc>
          <w:tcPr>
            <w:tcW w:w="0" w:type="auto"/>
            <w:tcBorders>
              <w:top w:val="nil"/>
              <w:left w:val="single" w:sz="4" w:space="0" w:color="auto"/>
              <w:bottom w:val="nil"/>
              <w:right w:val="single" w:sz="4" w:space="0" w:color="auto"/>
            </w:tcBorders>
            <w:hideMark/>
          </w:tcPr>
          <w:p w:rsidR="00000000" w:rsidRDefault="0090361F">
            <w:pPr>
              <w:jc w:val="both"/>
              <w:rPr>
                <w:color w:val="A6A6A6" w:themeColor="background1" w:themeShade="A6"/>
                <w:sz w:val="20"/>
              </w:rPr>
            </w:pPr>
            <w:r>
              <w:rPr>
                <w:color w:val="A6A6A6" w:themeColor="background1" w:themeShade="A6"/>
                <w:sz w:val="20"/>
              </w:rPr>
              <w:t>ε=0.7648</w:t>
            </w:r>
          </w:p>
        </w:tc>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0"/>
              </w:rPr>
            </w:pPr>
            <w:r>
              <w:rPr>
                <w:color w:val="A6A6A6" w:themeColor="background1" w:themeShade="A6"/>
                <w:sz w:val="20"/>
              </w:rPr>
              <w:t>4</w:t>
            </w:r>
          </w:p>
        </w:tc>
        <w:tc>
          <w:tcPr>
            <w:tcW w:w="0" w:type="auto"/>
            <w:tcBorders>
              <w:top w:val="nil"/>
              <w:left w:val="single" w:sz="4" w:space="0" w:color="auto"/>
              <w:bottom w:val="nil"/>
              <w:right w:val="nil"/>
            </w:tcBorders>
            <w:hideMark/>
          </w:tcPr>
          <w:p w:rsidR="00000000" w:rsidRDefault="0090361F">
            <w:pPr>
              <w:jc w:val="both"/>
              <w:rPr>
                <w:color w:val="A6A6A6" w:themeColor="background1" w:themeShade="A6"/>
                <w:sz w:val="20"/>
              </w:rPr>
            </w:pPr>
            <w:r>
              <w:rPr>
                <w:color w:val="A6A6A6" w:themeColor="background1" w:themeShade="A6"/>
                <w:sz w:val="20"/>
              </w:rPr>
              <w:t>0.716</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1.256</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0.517</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0.206</w:t>
            </w:r>
          </w:p>
        </w:tc>
        <w:tc>
          <w:tcPr>
            <w:tcW w:w="0" w:type="auto"/>
            <w:tcBorders>
              <w:top w:val="nil"/>
              <w:left w:val="nil"/>
              <w:bottom w:val="nil"/>
              <w:right w:val="nil"/>
            </w:tcBorders>
          </w:tcPr>
          <w:p w:rsidR="00000000" w:rsidRDefault="0090361F">
            <w:pPr>
              <w:jc w:val="both"/>
              <w:rPr>
                <w:color w:val="A6A6A6" w:themeColor="background1" w:themeShade="A6"/>
                <w:sz w:val="20"/>
              </w:rPr>
            </w:pPr>
          </w:p>
        </w:tc>
        <w:tc>
          <w:tcPr>
            <w:tcW w:w="0" w:type="auto"/>
            <w:tcBorders>
              <w:top w:val="nil"/>
              <w:left w:val="nil"/>
              <w:bottom w:val="nil"/>
              <w:right w:val="single" w:sz="4" w:space="0" w:color="auto"/>
            </w:tcBorders>
          </w:tcPr>
          <w:p w:rsidR="00000000" w:rsidRDefault="0090361F">
            <w:pPr>
              <w:jc w:val="both"/>
              <w:rPr>
                <w:color w:val="A6A6A6" w:themeColor="background1" w:themeShade="A6"/>
                <w:sz w:val="20"/>
              </w:rPr>
            </w:pPr>
          </w:p>
        </w:tc>
      </w:tr>
      <w:tr w:rsidR="00000000">
        <w:tc>
          <w:tcPr>
            <w:tcW w:w="0" w:type="auto"/>
            <w:tcBorders>
              <w:top w:val="nil"/>
              <w:left w:val="single" w:sz="4" w:space="0" w:color="auto"/>
              <w:bottom w:val="nil"/>
              <w:right w:val="single" w:sz="4" w:space="0" w:color="auto"/>
            </w:tcBorders>
          </w:tcPr>
          <w:p w:rsidR="00000000" w:rsidRDefault="0090361F">
            <w:pPr>
              <w:jc w:val="both"/>
              <w:rPr>
                <w:color w:val="A6A6A6" w:themeColor="background1" w:themeShade="A6"/>
                <w:sz w:val="20"/>
              </w:rPr>
            </w:pPr>
          </w:p>
        </w:tc>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0"/>
              </w:rPr>
            </w:pPr>
            <w:r>
              <w:rPr>
                <w:color w:val="A6A6A6" w:themeColor="background1" w:themeShade="A6"/>
                <w:sz w:val="20"/>
              </w:rPr>
              <w:t>5</w:t>
            </w:r>
          </w:p>
        </w:tc>
        <w:tc>
          <w:tcPr>
            <w:tcW w:w="0" w:type="auto"/>
            <w:tcBorders>
              <w:top w:val="nil"/>
              <w:left w:val="single" w:sz="4" w:space="0" w:color="auto"/>
              <w:bottom w:val="nil"/>
              <w:right w:val="nil"/>
            </w:tcBorders>
            <w:hideMark/>
          </w:tcPr>
          <w:p w:rsidR="00000000" w:rsidRDefault="0090361F">
            <w:pPr>
              <w:jc w:val="both"/>
              <w:rPr>
                <w:color w:val="A6A6A6" w:themeColor="background1" w:themeShade="A6"/>
                <w:sz w:val="20"/>
              </w:rPr>
            </w:pPr>
            <w:r>
              <w:rPr>
                <w:color w:val="A6A6A6" w:themeColor="background1" w:themeShade="A6"/>
                <w:sz w:val="20"/>
              </w:rPr>
              <w:t>0.7065</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1.4995</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0.6935</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0.4593</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0.0817</w:t>
            </w:r>
          </w:p>
        </w:tc>
        <w:tc>
          <w:tcPr>
            <w:tcW w:w="0" w:type="auto"/>
            <w:tcBorders>
              <w:top w:val="nil"/>
              <w:left w:val="nil"/>
              <w:bottom w:val="nil"/>
              <w:right w:val="single" w:sz="4" w:space="0" w:color="auto"/>
            </w:tcBorders>
          </w:tcPr>
          <w:p w:rsidR="00000000" w:rsidRDefault="0090361F">
            <w:pPr>
              <w:jc w:val="both"/>
              <w:rPr>
                <w:color w:val="A6A6A6" w:themeColor="background1" w:themeShade="A6"/>
                <w:sz w:val="20"/>
              </w:rPr>
            </w:pPr>
          </w:p>
        </w:tc>
      </w:tr>
      <w:tr w:rsidR="00000000">
        <w:tc>
          <w:tcPr>
            <w:tcW w:w="0" w:type="auto"/>
            <w:tcBorders>
              <w:top w:val="nil"/>
              <w:left w:val="single" w:sz="4" w:space="0" w:color="auto"/>
              <w:bottom w:val="single" w:sz="4" w:space="0" w:color="auto"/>
              <w:right w:val="single" w:sz="4" w:space="0" w:color="auto"/>
            </w:tcBorders>
          </w:tcPr>
          <w:p w:rsidR="00000000" w:rsidRDefault="0090361F">
            <w:pPr>
              <w:jc w:val="both"/>
              <w:rPr>
                <w:color w:val="A6A6A6" w:themeColor="background1" w:themeShade="A6"/>
                <w:sz w:val="20"/>
              </w:rPr>
            </w:pPr>
          </w:p>
        </w:tc>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0"/>
              </w:rPr>
            </w:pPr>
            <w:r>
              <w:rPr>
                <w:color w:val="A6A6A6" w:themeColor="background1" w:themeShade="A6"/>
                <w:sz w:val="20"/>
              </w:rPr>
              <w:t>6</w:t>
            </w:r>
          </w:p>
        </w:tc>
        <w:tc>
          <w:tcPr>
            <w:tcW w:w="0" w:type="auto"/>
            <w:tcBorders>
              <w:top w:val="nil"/>
              <w:left w:val="single" w:sz="4" w:space="0" w:color="auto"/>
              <w:bottom w:val="single" w:sz="4" w:space="0" w:color="auto"/>
              <w:right w:val="nil"/>
            </w:tcBorders>
            <w:hideMark/>
          </w:tcPr>
          <w:p w:rsidR="00000000" w:rsidRDefault="0090361F">
            <w:pPr>
              <w:jc w:val="both"/>
              <w:rPr>
                <w:color w:val="A6A6A6" w:themeColor="background1" w:themeShade="A6"/>
                <w:sz w:val="20"/>
              </w:rPr>
            </w:pPr>
            <w:r>
              <w:rPr>
                <w:color w:val="A6A6A6" w:themeColor="background1" w:themeShade="A6"/>
                <w:sz w:val="20"/>
              </w:rPr>
              <w:t>0.7012</w:t>
            </w:r>
          </w:p>
        </w:tc>
        <w:tc>
          <w:tcPr>
            <w:tcW w:w="0" w:type="auto"/>
            <w:tcBorders>
              <w:top w:val="nil"/>
              <w:left w:val="nil"/>
              <w:bottom w:val="single" w:sz="4" w:space="0" w:color="auto"/>
              <w:right w:val="nil"/>
            </w:tcBorders>
            <w:hideMark/>
          </w:tcPr>
          <w:p w:rsidR="00000000" w:rsidRDefault="0090361F">
            <w:pPr>
              <w:jc w:val="both"/>
              <w:rPr>
                <w:color w:val="A6A6A6" w:themeColor="background1" w:themeShade="A6"/>
                <w:sz w:val="20"/>
              </w:rPr>
            </w:pPr>
            <w:r>
              <w:rPr>
                <w:color w:val="A6A6A6" w:themeColor="background1" w:themeShade="A6"/>
                <w:sz w:val="20"/>
              </w:rPr>
              <w:t>1.7459</w:t>
            </w:r>
          </w:p>
        </w:tc>
        <w:tc>
          <w:tcPr>
            <w:tcW w:w="0" w:type="auto"/>
            <w:tcBorders>
              <w:top w:val="nil"/>
              <w:left w:val="nil"/>
              <w:bottom w:val="single" w:sz="4" w:space="0" w:color="auto"/>
              <w:right w:val="nil"/>
            </w:tcBorders>
            <w:hideMark/>
          </w:tcPr>
          <w:p w:rsidR="00000000" w:rsidRDefault="0090361F">
            <w:pPr>
              <w:jc w:val="both"/>
              <w:rPr>
                <w:color w:val="A6A6A6" w:themeColor="background1" w:themeShade="A6"/>
                <w:sz w:val="20"/>
              </w:rPr>
            </w:pPr>
            <w:r>
              <w:rPr>
                <w:color w:val="A6A6A6" w:themeColor="background1" w:themeShade="A6"/>
                <w:sz w:val="20"/>
              </w:rPr>
              <w:t>0.8670</w:t>
            </w:r>
          </w:p>
        </w:tc>
        <w:tc>
          <w:tcPr>
            <w:tcW w:w="0" w:type="auto"/>
            <w:tcBorders>
              <w:top w:val="nil"/>
              <w:left w:val="nil"/>
              <w:bottom w:val="single" w:sz="4" w:space="0" w:color="auto"/>
              <w:right w:val="nil"/>
            </w:tcBorders>
            <w:hideMark/>
          </w:tcPr>
          <w:p w:rsidR="00000000" w:rsidRDefault="0090361F">
            <w:pPr>
              <w:jc w:val="both"/>
              <w:rPr>
                <w:color w:val="A6A6A6" w:themeColor="background1" w:themeShade="A6"/>
                <w:sz w:val="20"/>
              </w:rPr>
            </w:pPr>
            <w:r>
              <w:rPr>
                <w:color w:val="A6A6A6" w:themeColor="background1" w:themeShade="A6"/>
                <w:sz w:val="20"/>
              </w:rPr>
              <w:t>0.7715</w:t>
            </w:r>
          </w:p>
        </w:tc>
        <w:tc>
          <w:tcPr>
            <w:tcW w:w="0" w:type="auto"/>
            <w:tcBorders>
              <w:top w:val="nil"/>
              <w:left w:val="nil"/>
              <w:bottom w:val="single" w:sz="4" w:space="0" w:color="auto"/>
              <w:right w:val="nil"/>
            </w:tcBorders>
            <w:hideMark/>
          </w:tcPr>
          <w:p w:rsidR="00000000" w:rsidRDefault="0090361F">
            <w:pPr>
              <w:jc w:val="both"/>
              <w:rPr>
                <w:color w:val="A6A6A6" w:themeColor="background1" w:themeShade="A6"/>
                <w:sz w:val="20"/>
              </w:rPr>
            </w:pPr>
            <w:r>
              <w:rPr>
                <w:color w:val="A6A6A6" w:themeColor="background1" w:themeShade="A6"/>
                <w:sz w:val="20"/>
              </w:rPr>
              <w:t>0.2103</w:t>
            </w:r>
          </w:p>
        </w:tc>
        <w:tc>
          <w:tcPr>
            <w:tcW w:w="0" w:type="auto"/>
            <w:tcBorders>
              <w:top w:val="nil"/>
              <w:left w:val="nil"/>
              <w:bottom w:val="single" w:sz="4" w:space="0" w:color="auto"/>
              <w:right w:val="single" w:sz="4" w:space="0" w:color="auto"/>
            </w:tcBorders>
            <w:hideMark/>
          </w:tcPr>
          <w:p w:rsidR="00000000" w:rsidRDefault="0090361F">
            <w:pPr>
              <w:jc w:val="both"/>
              <w:rPr>
                <w:color w:val="A6A6A6" w:themeColor="background1" w:themeShade="A6"/>
                <w:sz w:val="20"/>
              </w:rPr>
            </w:pPr>
            <w:r>
              <w:rPr>
                <w:color w:val="A6A6A6" w:themeColor="background1" w:themeShade="A6"/>
                <w:sz w:val="20"/>
              </w:rPr>
              <w:t>0.0514</w:t>
            </w:r>
          </w:p>
        </w:tc>
      </w:tr>
    </w:tbl>
    <w:p w:rsidR="00000000" w:rsidRDefault="0090361F">
      <w:pPr>
        <w:jc w:val="both"/>
        <w:rPr>
          <w:color w:val="A6A6A6" w:themeColor="background1" w:themeShade="A6"/>
          <w:sz w:val="22"/>
        </w:rPr>
      </w:pPr>
    </w:p>
    <w:p w:rsidR="00000000" w:rsidRDefault="0090361F">
      <w:pPr>
        <w:jc w:val="both"/>
        <w:rPr>
          <w:color w:val="A6A6A6" w:themeColor="background1" w:themeShade="A6"/>
          <w:sz w:val="20"/>
          <w:vertAlign w:val="subscript"/>
        </w:rPr>
      </w:pPr>
      <w:r>
        <w:rPr>
          <w:b/>
          <w:bCs/>
          <w:color w:val="A6A6A6" w:themeColor="background1" w:themeShade="A6"/>
          <w:sz w:val="22"/>
        </w:rPr>
        <w:t>A.3:</w:t>
      </w:r>
      <w:r>
        <w:rPr>
          <w:color w:val="A6A6A6" w:themeColor="background1" w:themeShade="A6"/>
          <w:sz w:val="22"/>
        </w:rPr>
        <w:t xml:space="preserve"> </w:t>
      </w:r>
      <w:r>
        <w:rPr>
          <w:color w:val="A6A6A6" w:themeColor="background1" w:themeShade="A6"/>
          <w:sz w:val="20"/>
        </w:rPr>
        <w:t xml:space="preserve">Coefficients of denominator polynomial, in the </w:t>
      </w:r>
      <w:proofErr w:type="gramStart"/>
      <w:r>
        <w:rPr>
          <w:color w:val="A6A6A6" w:themeColor="background1" w:themeShade="A6"/>
          <w:sz w:val="20"/>
        </w:rPr>
        <w:t xml:space="preserve">form </w:t>
      </w:r>
      <w:proofErr w:type="gramEnd"/>
      <w:r w:rsidR="00B45D1B">
        <w:rPr>
          <w:color w:val="A6A6A6" w:themeColor="background1" w:themeShade="A6"/>
          <w:sz w:val="20"/>
          <w:vertAlign w:val="subscript"/>
        </w:rPr>
        <w:object w:dxaOrig="3379" w:dyaOrig="340">
          <v:shape id="_x0000_i1051" type="#_x0000_t75" style="width:169.1pt;height:17.6pt" o:ole="">
            <v:imagedata r:id="rId84" o:title=""/>
          </v:shape>
          <o:OLEObject Type="Embed" ProgID="Equation.3" ShapeID="_x0000_i1051" DrawAspect="Content" ObjectID="_1332325848" r:id="rId86"/>
        </w:object>
      </w:r>
      <w:r>
        <w:rPr>
          <w:color w:val="A6A6A6" w:themeColor="background1" w:themeShade="A6"/>
          <w:sz w:val="20"/>
        </w:rPr>
        <w:t xml:space="preserve">, for Bessel-Thomson filter function of order </w:t>
      </w:r>
      <w:r>
        <w:rPr>
          <w:i/>
          <w:iCs/>
          <w:color w:val="A6A6A6" w:themeColor="background1" w:themeShade="A6"/>
          <w:sz w:val="20"/>
        </w:rPr>
        <w:t>n</w:t>
      </w:r>
      <w:r>
        <w:rPr>
          <w:color w:val="A6A6A6" w:themeColor="background1" w:themeShade="A6"/>
          <w:sz w:val="20"/>
          <w:vertAlign w:val="superscript"/>
        </w:rPr>
        <w:t>+</w:t>
      </w:r>
      <w:r>
        <w:rPr>
          <w:color w:val="A6A6A6" w:themeColor="background1" w:themeShade="A6"/>
          <w:sz w:val="20"/>
          <w:vertAlign w:val="subscript"/>
        </w:rPr>
        <w:t>.</w:t>
      </w:r>
    </w:p>
    <w:p w:rsidR="00000000" w:rsidRDefault="0090361F">
      <w:pPr>
        <w:jc w:val="both"/>
        <w:rPr>
          <w:i/>
          <w:iCs/>
          <w:color w:val="A6A6A6" w:themeColor="background1" w:themeShade="A6"/>
          <w:sz w:val="22"/>
          <w:vertAlign w:val="sub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
        <w:gridCol w:w="416"/>
        <w:gridCol w:w="516"/>
        <w:gridCol w:w="616"/>
        <w:gridCol w:w="616"/>
        <w:gridCol w:w="716"/>
        <w:gridCol w:w="716"/>
      </w:tblGrid>
      <w:tr w:rsidR="00000000">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i/>
                <w:iCs/>
                <w:color w:val="A6A6A6" w:themeColor="background1" w:themeShade="A6"/>
                <w:sz w:val="22"/>
              </w:rPr>
            </w:pPr>
            <w:r>
              <w:rPr>
                <w:i/>
                <w:iCs/>
                <w:color w:val="A6A6A6" w:themeColor="background1" w:themeShade="A6"/>
                <w:sz w:val="22"/>
              </w:rPr>
              <w:t>n</w:t>
            </w:r>
          </w:p>
        </w:tc>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2"/>
                <w:vertAlign w:val="subscript"/>
              </w:rPr>
            </w:pPr>
            <w:r>
              <w:rPr>
                <w:color w:val="A6A6A6" w:themeColor="background1" w:themeShade="A6"/>
                <w:sz w:val="22"/>
              </w:rPr>
              <w:t>a</w:t>
            </w:r>
            <w:r>
              <w:rPr>
                <w:color w:val="A6A6A6" w:themeColor="background1" w:themeShade="A6"/>
                <w:sz w:val="22"/>
                <w:vertAlign w:val="subscript"/>
              </w:rPr>
              <w:t>1</w:t>
            </w:r>
          </w:p>
        </w:tc>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2"/>
              </w:rPr>
            </w:pPr>
            <w:r>
              <w:rPr>
                <w:color w:val="A6A6A6" w:themeColor="background1" w:themeShade="A6"/>
                <w:sz w:val="22"/>
              </w:rPr>
              <w:t>a</w:t>
            </w:r>
            <w:r>
              <w:rPr>
                <w:color w:val="A6A6A6" w:themeColor="background1" w:themeShade="A6"/>
                <w:sz w:val="22"/>
                <w:vertAlign w:val="subscript"/>
              </w:rPr>
              <w:t>2</w:t>
            </w:r>
          </w:p>
        </w:tc>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2"/>
              </w:rPr>
            </w:pPr>
            <w:r>
              <w:rPr>
                <w:color w:val="A6A6A6" w:themeColor="background1" w:themeShade="A6"/>
                <w:sz w:val="22"/>
              </w:rPr>
              <w:t>a</w:t>
            </w:r>
            <w:r>
              <w:rPr>
                <w:color w:val="A6A6A6" w:themeColor="background1" w:themeShade="A6"/>
                <w:sz w:val="22"/>
                <w:vertAlign w:val="subscript"/>
              </w:rPr>
              <w:t>3</w:t>
            </w:r>
          </w:p>
        </w:tc>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2"/>
              </w:rPr>
            </w:pPr>
            <w:r>
              <w:rPr>
                <w:color w:val="A6A6A6" w:themeColor="background1" w:themeShade="A6"/>
                <w:sz w:val="22"/>
              </w:rPr>
              <w:t>a</w:t>
            </w:r>
            <w:r>
              <w:rPr>
                <w:color w:val="A6A6A6" w:themeColor="background1" w:themeShade="A6"/>
                <w:sz w:val="22"/>
                <w:vertAlign w:val="subscript"/>
              </w:rPr>
              <w:t>4</w:t>
            </w:r>
          </w:p>
        </w:tc>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2"/>
              </w:rPr>
            </w:pPr>
            <w:r>
              <w:rPr>
                <w:color w:val="A6A6A6" w:themeColor="background1" w:themeShade="A6"/>
                <w:sz w:val="22"/>
              </w:rPr>
              <w:t>a</w:t>
            </w:r>
            <w:r>
              <w:rPr>
                <w:color w:val="A6A6A6" w:themeColor="background1" w:themeShade="A6"/>
                <w:sz w:val="22"/>
                <w:vertAlign w:val="subscript"/>
              </w:rPr>
              <w:t>5</w:t>
            </w:r>
          </w:p>
        </w:tc>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2"/>
              </w:rPr>
            </w:pPr>
            <w:r>
              <w:rPr>
                <w:color w:val="A6A6A6" w:themeColor="background1" w:themeShade="A6"/>
                <w:sz w:val="22"/>
              </w:rPr>
              <w:t>a</w:t>
            </w:r>
            <w:r>
              <w:rPr>
                <w:color w:val="A6A6A6" w:themeColor="background1" w:themeShade="A6"/>
                <w:sz w:val="22"/>
                <w:vertAlign w:val="subscript"/>
              </w:rPr>
              <w:t>6</w:t>
            </w:r>
          </w:p>
        </w:tc>
      </w:tr>
      <w:tr w:rsidR="00000000">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0"/>
              </w:rPr>
            </w:pPr>
            <w:r>
              <w:rPr>
                <w:color w:val="A6A6A6" w:themeColor="background1" w:themeShade="A6"/>
                <w:sz w:val="20"/>
              </w:rPr>
              <w:t>1</w:t>
            </w:r>
          </w:p>
        </w:tc>
        <w:tc>
          <w:tcPr>
            <w:tcW w:w="0" w:type="auto"/>
            <w:tcBorders>
              <w:top w:val="single" w:sz="4" w:space="0" w:color="auto"/>
              <w:left w:val="single" w:sz="4" w:space="0" w:color="auto"/>
              <w:bottom w:val="nil"/>
              <w:right w:val="nil"/>
            </w:tcBorders>
            <w:hideMark/>
          </w:tcPr>
          <w:p w:rsidR="00000000" w:rsidRDefault="0090361F">
            <w:pPr>
              <w:jc w:val="both"/>
              <w:rPr>
                <w:color w:val="A6A6A6" w:themeColor="background1" w:themeShade="A6"/>
                <w:sz w:val="20"/>
              </w:rPr>
            </w:pPr>
            <w:r>
              <w:rPr>
                <w:color w:val="A6A6A6" w:themeColor="background1" w:themeShade="A6"/>
                <w:sz w:val="20"/>
              </w:rPr>
              <w:t>1</w:t>
            </w:r>
          </w:p>
        </w:tc>
        <w:tc>
          <w:tcPr>
            <w:tcW w:w="0" w:type="auto"/>
            <w:tcBorders>
              <w:top w:val="single" w:sz="4" w:space="0" w:color="auto"/>
              <w:left w:val="nil"/>
              <w:bottom w:val="nil"/>
              <w:right w:val="nil"/>
            </w:tcBorders>
          </w:tcPr>
          <w:p w:rsidR="00000000" w:rsidRDefault="0090361F">
            <w:pPr>
              <w:jc w:val="both"/>
              <w:rPr>
                <w:color w:val="A6A6A6" w:themeColor="background1" w:themeShade="A6"/>
                <w:sz w:val="20"/>
              </w:rPr>
            </w:pPr>
          </w:p>
        </w:tc>
        <w:tc>
          <w:tcPr>
            <w:tcW w:w="0" w:type="auto"/>
            <w:tcBorders>
              <w:top w:val="single" w:sz="4" w:space="0" w:color="auto"/>
              <w:left w:val="nil"/>
              <w:bottom w:val="nil"/>
              <w:right w:val="nil"/>
            </w:tcBorders>
          </w:tcPr>
          <w:p w:rsidR="00000000" w:rsidRDefault="0090361F">
            <w:pPr>
              <w:jc w:val="both"/>
              <w:rPr>
                <w:color w:val="A6A6A6" w:themeColor="background1" w:themeShade="A6"/>
                <w:sz w:val="20"/>
              </w:rPr>
            </w:pPr>
          </w:p>
        </w:tc>
        <w:tc>
          <w:tcPr>
            <w:tcW w:w="0" w:type="auto"/>
            <w:tcBorders>
              <w:top w:val="single" w:sz="4" w:space="0" w:color="auto"/>
              <w:left w:val="nil"/>
              <w:bottom w:val="nil"/>
              <w:right w:val="nil"/>
            </w:tcBorders>
          </w:tcPr>
          <w:p w:rsidR="00000000" w:rsidRDefault="0090361F">
            <w:pPr>
              <w:jc w:val="both"/>
              <w:rPr>
                <w:color w:val="A6A6A6" w:themeColor="background1" w:themeShade="A6"/>
                <w:sz w:val="20"/>
              </w:rPr>
            </w:pPr>
          </w:p>
        </w:tc>
        <w:tc>
          <w:tcPr>
            <w:tcW w:w="0" w:type="auto"/>
            <w:tcBorders>
              <w:top w:val="single" w:sz="4" w:space="0" w:color="auto"/>
              <w:left w:val="nil"/>
              <w:bottom w:val="nil"/>
              <w:right w:val="nil"/>
            </w:tcBorders>
          </w:tcPr>
          <w:p w:rsidR="00000000" w:rsidRDefault="0090361F">
            <w:pPr>
              <w:jc w:val="both"/>
              <w:rPr>
                <w:color w:val="A6A6A6" w:themeColor="background1" w:themeShade="A6"/>
                <w:sz w:val="20"/>
              </w:rPr>
            </w:pPr>
          </w:p>
        </w:tc>
        <w:tc>
          <w:tcPr>
            <w:tcW w:w="0" w:type="auto"/>
            <w:tcBorders>
              <w:top w:val="single" w:sz="4" w:space="0" w:color="auto"/>
              <w:left w:val="nil"/>
              <w:bottom w:val="nil"/>
              <w:right w:val="single" w:sz="4" w:space="0" w:color="auto"/>
            </w:tcBorders>
          </w:tcPr>
          <w:p w:rsidR="00000000" w:rsidRDefault="0090361F">
            <w:pPr>
              <w:jc w:val="both"/>
              <w:rPr>
                <w:color w:val="A6A6A6" w:themeColor="background1" w:themeShade="A6"/>
                <w:sz w:val="20"/>
              </w:rPr>
            </w:pPr>
          </w:p>
        </w:tc>
      </w:tr>
      <w:tr w:rsidR="00000000">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0"/>
              </w:rPr>
            </w:pPr>
            <w:r>
              <w:rPr>
                <w:color w:val="A6A6A6" w:themeColor="background1" w:themeShade="A6"/>
                <w:sz w:val="20"/>
              </w:rPr>
              <w:t>2</w:t>
            </w:r>
          </w:p>
        </w:tc>
        <w:tc>
          <w:tcPr>
            <w:tcW w:w="0" w:type="auto"/>
            <w:tcBorders>
              <w:top w:val="nil"/>
              <w:left w:val="single" w:sz="4" w:space="0" w:color="auto"/>
              <w:bottom w:val="nil"/>
              <w:right w:val="nil"/>
            </w:tcBorders>
            <w:hideMark/>
          </w:tcPr>
          <w:p w:rsidR="00000000" w:rsidRDefault="0090361F">
            <w:pPr>
              <w:jc w:val="both"/>
              <w:rPr>
                <w:color w:val="A6A6A6" w:themeColor="background1" w:themeShade="A6"/>
                <w:sz w:val="20"/>
              </w:rPr>
            </w:pPr>
            <w:r>
              <w:rPr>
                <w:color w:val="A6A6A6" w:themeColor="background1" w:themeShade="A6"/>
                <w:sz w:val="20"/>
              </w:rPr>
              <w:t>3</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3</w:t>
            </w:r>
          </w:p>
        </w:tc>
        <w:tc>
          <w:tcPr>
            <w:tcW w:w="0" w:type="auto"/>
            <w:tcBorders>
              <w:top w:val="nil"/>
              <w:left w:val="nil"/>
              <w:bottom w:val="nil"/>
              <w:right w:val="nil"/>
            </w:tcBorders>
          </w:tcPr>
          <w:p w:rsidR="00000000" w:rsidRDefault="0090361F">
            <w:pPr>
              <w:jc w:val="both"/>
              <w:rPr>
                <w:color w:val="A6A6A6" w:themeColor="background1" w:themeShade="A6"/>
                <w:sz w:val="20"/>
              </w:rPr>
            </w:pPr>
          </w:p>
        </w:tc>
        <w:tc>
          <w:tcPr>
            <w:tcW w:w="0" w:type="auto"/>
            <w:tcBorders>
              <w:top w:val="nil"/>
              <w:left w:val="nil"/>
              <w:bottom w:val="nil"/>
              <w:right w:val="nil"/>
            </w:tcBorders>
          </w:tcPr>
          <w:p w:rsidR="00000000" w:rsidRDefault="0090361F">
            <w:pPr>
              <w:jc w:val="both"/>
              <w:rPr>
                <w:color w:val="A6A6A6" w:themeColor="background1" w:themeShade="A6"/>
                <w:sz w:val="20"/>
              </w:rPr>
            </w:pPr>
          </w:p>
        </w:tc>
        <w:tc>
          <w:tcPr>
            <w:tcW w:w="0" w:type="auto"/>
            <w:tcBorders>
              <w:top w:val="nil"/>
              <w:left w:val="nil"/>
              <w:bottom w:val="nil"/>
              <w:right w:val="nil"/>
            </w:tcBorders>
          </w:tcPr>
          <w:p w:rsidR="00000000" w:rsidRDefault="0090361F">
            <w:pPr>
              <w:jc w:val="both"/>
              <w:rPr>
                <w:color w:val="A6A6A6" w:themeColor="background1" w:themeShade="A6"/>
                <w:sz w:val="20"/>
              </w:rPr>
            </w:pPr>
          </w:p>
        </w:tc>
        <w:tc>
          <w:tcPr>
            <w:tcW w:w="0" w:type="auto"/>
            <w:tcBorders>
              <w:top w:val="nil"/>
              <w:left w:val="nil"/>
              <w:bottom w:val="nil"/>
              <w:right w:val="single" w:sz="4" w:space="0" w:color="auto"/>
            </w:tcBorders>
          </w:tcPr>
          <w:p w:rsidR="00000000" w:rsidRDefault="0090361F">
            <w:pPr>
              <w:jc w:val="both"/>
              <w:rPr>
                <w:color w:val="A6A6A6" w:themeColor="background1" w:themeShade="A6"/>
                <w:sz w:val="20"/>
              </w:rPr>
            </w:pPr>
          </w:p>
        </w:tc>
      </w:tr>
      <w:tr w:rsidR="00000000">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0"/>
              </w:rPr>
            </w:pPr>
            <w:r>
              <w:rPr>
                <w:color w:val="A6A6A6" w:themeColor="background1" w:themeShade="A6"/>
                <w:sz w:val="20"/>
              </w:rPr>
              <w:t>3</w:t>
            </w:r>
          </w:p>
        </w:tc>
        <w:tc>
          <w:tcPr>
            <w:tcW w:w="0" w:type="auto"/>
            <w:tcBorders>
              <w:top w:val="nil"/>
              <w:left w:val="single" w:sz="4" w:space="0" w:color="auto"/>
              <w:bottom w:val="nil"/>
              <w:right w:val="nil"/>
            </w:tcBorders>
            <w:hideMark/>
          </w:tcPr>
          <w:p w:rsidR="00000000" w:rsidRDefault="0090361F">
            <w:pPr>
              <w:jc w:val="both"/>
              <w:rPr>
                <w:color w:val="A6A6A6" w:themeColor="background1" w:themeShade="A6"/>
                <w:sz w:val="20"/>
              </w:rPr>
            </w:pPr>
            <w:r>
              <w:rPr>
                <w:color w:val="A6A6A6" w:themeColor="background1" w:themeShade="A6"/>
                <w:sz w:val="20"/>
              </w:rPr>
              <w:t>6</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15</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15</w:t>
            </w:r>
          </w:p>
        </w:tc>
        <w:tc>
          <w:tcPr>
            <w:tcW w:w="0" w:type="auto"/>
            <w:tcBorders>
              <w:top w:val="nil"/>
              <w:left w:val="nil"/>
              <w:bottom w:val="nil"/>
              <w:right w:val="nil"/>
            </w:tcBorders>
          </w:tcPr>
          <w:p w:rsidR="00000000" w:rsidRDefault="0090361F">
            <w:pPr>
              <w:jc w:val="both"/>
              <w:rPr>
                <w:color w:val="A6A6A6" w:themeColor="background1" w:themeShade="A6"/>
                <w:sz w:val="20"/>
              </w:rPr>
            </w:pPr>
          </w:p>
        </w:tc>
        <w:tc>
          <w:tcPr>
            <w:tcW w:w="0" w:type="auto"/>
            <w:tcBorders>
              <w:top w:val="nil"/>
              <w:left w:val="nil"/>
              <w:bottom w:val="nil"/>
              <w:right w:val="nil"/>
            </w:tcBorders>
          </w:tcPr>
          <w:p w:rsidR="00000000" w:rsidRDefault="0090361F">
            <w:pPr>
              <w:jc w:val="both"/>
              <w:rPr>
                <w:color w:val="A6A6A6" w:themeColor="background1" w:themeShade="A6"/>
                <w:sz w:val="20"/>
              </w:rPr>
            </w:pPr>
          </w:p>
        </w:tc>
        <w:tc>
          <w:tcPr>
            <w:tcW w:w="0" w:type="auto"/>
            <w:tcBorders>
              <w:top w:val="nil"/>
              <w:left w:val="nil"/>
              <w:bottom w:val="nil"/>
              <w:right w:val="single" w:sz="4" w:space="0" w:color="auto"/>
            </w:tcBorders>
          </w:tcPr>
          <w:p w:rsidR="00000000" w:rsidRDefault="0090361F">
            <w:pPr>
              <w:jc w:val="both"/>
              <w:rPr>
                <w:color w:val="A6A6A6" w:themeColor="background1" w:themeShade="A6"/>
                <w:sz w:val="20"/>
              </w:rPr>
            </w:pPr>
          </w:p>
        </w:tc>
      </w:tr>
      <w:tr w:rsidR="00000000">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0"/>
              </w:rPr>
            </w:pPr>
            <w:r>
              <w:rPr>
                <w:color w:val="A6A6A6" w:themeColor="background1" w:themeShade="A6"/>
                <w:sz w:val="20"/>
              </w:rPr>
              <w:t>4</w:t>
            </w:r>
          </w:p>
        </w:tc>
        <w:tc>
          <w:tcPr>
            <w:tcW w:w="0" w:type="auto"/>
            <w:tcBorders>
              <w:top w:val="nil"/>
              <w:left w:val="single" w:sz="4" w:space="0" w:color="auto"/>
              <w:bottom w:val="nil"/>
              <w:right w:val="nil"/>
            </w:tcBorders>
            <w:hideMark/>
          </w:tcPr>
          <w:p w:rsidR="00000000" w:rsidRDefault="0090361F">
            <w:pPr>
              <w:jc w:val="both"/>
              <w:rPr>
                <w:color w:val="A6A6A6" w:themeColor="background1" w:themeShade="A6"/>
                <w:sz w:val="20"/>
              </w:rPr>
            </w:pPr>
            <w:r>
              <w:rPr>
                <w:color w:val="A6A6A6" w:themeColor="background1" w:themeShade="A6"/>
                <w:sz w:val="20"/>
              </w:rPr>
              <w:t>10</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45</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105</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105</w:t>
            </w:r>
          </w:p>
        </w:tc>
        <w:tc>
          <w:tcPr>
            <w:tcW w:w="0" w:type="auto"/>
            <w:tcBorders>
              <w:top w:val="nil"/>
              <w:left w:val="nil"/>
              <w:bottom w:val="nil"/>
              <w:right w:val="nil"/>
            </w:tcBorders>
          </w:tcPr>
          <w:p w:rsidR="00000000" w:rsidRDefault="0090361F">
            <w:pPr>
              <w:jc w:val="both"/>
              <w:rPr>
                <w:color w:val="A6A6A6" w:themeColor="background1" w:themeShade="A6"/>
                <w:sz w:val="20"/>
              </w:rPr>
            </w:pPr>
          </w:p>
        </w:tc>
        <w:tc>
          <w:tcPr>
            <w:tcW w:w="0" w:type="auto"/>
            <w:tcBorders>
              <w:top w:val="nil"/>
              <w:left w:val="nil"/>
              <w:bottom w:val="nil"/>
              <w:right w:val="single" w:sz="4" w:space="0" w:color="auto"/>
            </w:tcBorders>
          </w:tcPr>
          <w:p w:rsidR="00000000" w:rsidRDefault="0090361F">
            <w:pPr>
              <w:jc w:val="both"/>
              <w:rPr>
                <w:color w:val="A6A6A6" w:themeColor="background1" w:themeShade="A6"/>
                <w:sz w:val="20"/>
              </w:rPr>
            </w:pPr>
          </w:p>
        </w:tc>
      </w:tr>
      <w:tr w:rsidR="00000000">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0"/>
              </w:rPr>
            </w:pPr>
            <w:r>
              <w:rPr>
                <w:color w:val="A6A6A6" w:themeColor="background1" w:themeShade="A6"/>
                <w:sz w:val="20"/>
              </w:rPr>
              <w:t>5</w:t>
            </w:r>
          </w:p>
        </w:tc>
        <w:tc>
          <w:tcPr>
            <w:tcW w:w="0" w:type="auto"/>
            <w:tcBorders>
              <w:top w:val="nil"/>
              <w:left w:val="single" w:sz="4" w:space="0" w:color="auto"/>
              <w:bottom w:val="nil"/>
              <w:right w:val="nil"/>
            </w:tcBorders>
            <w:hideMark/>
          </w:tcPr>
          <w:p w:rsidR="00000000" w:rsidRDefault="0090361F">
            <w:pPr>
              <w:jc w:val="both"/>
              <w:rPr>
                <w:color w:val="A6A6A6" w:themeColor="background1" w:themeShade="A6"/>
                <w:sz w:val="20"/>
              </w:rPr>
            </w:pPr>
            <w:r>
              <w:rPr>
                <w:color w:val="A6A6A6" w:themeColor="background1" w:themeShade="A6"/>
                <w:sz w:val="20"/>
              </w:rPr>
              <w:t>15</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105</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420</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945</w:t>
            </w:r>
          </w:p>
        </w:tc>
        <w:tc>
          <w:tcPr>
            <w:tcW w:w="0" w:type="auto"/>
            <w:tcBorders>
              <w:top w:val="nil"/>
              <w:left w:val="nil"/>
              <w:bottom w:val="nil"/>
              <w:right w:val="nil"/>
            </w:tcBorders>
            <w:hideMark/>
          </w:tcPr>
          <w:p w:rsidR="00000000" w:rsidRDefault="0090361F">
            <w:pPr>
              <w:jc w:val="both"/>
              <w:rPr>
                <w:color w:val="A6A6A6" w:themeColor="background1" w:themeShade="A6"/>
                <w:sz w:val="20"/>
              </w:rPr>
            </w:pPr>
            <w:r>
              <w:rPr>
                <w:color w:val="A6A6A6" w:themeColor="background1" w:themeShade="A6"/>
                <w:sz w:val="20"/>
              </w:rPr>
              <w:t>945</w:t>
            </w:r>
          </w:p>
        </w:tc>
        <w:tc>
          <w:tcPr>
            <w:tcW w:w="0" w:type="auto"/>
            <w:tcBorders>
              <w:top w:val="nil"/>
              <w:left w:val="nil"/>
              <w:bottom w:val="nil"/>
              <w:right w:val="single" w:sz="4" w:space="0" w:color="auto"/>
            </w:tcBorders>
          </w:tcPr>
          <w:p w:rsidR="00000000" w:rsidRDefault="0090361F">
            <w:pPr>
              <w:jc w:val="both"/>
              <w:rPr>
                <w:color w:val="A6A6A6" w:themeColor="background1" w:themeShade="A6"/>
                <w:sz w:val="20"/>
              </w:rPr>
            </w:pPr>
          </w:p>
        </w:tc>
      </w:tr>
      <w:tr w:rsidR="00000000">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0"/>
              </w:rPr>
            </w:pPr>
            <w:r>
              <w:rPr>
                <w:color w:val="A6A6A6" w:themeColor="background1" w:themeShade="A6"/>
                <w:sz w:val="20"/>
              </w:rPr>
              <w:t>6</w:t>
            </w:r>
          </w:p>
        </w:tc>
        <w:tc>
          <w:tcPr>
            <w:tcW w:w="0" w:type="auto"/>
            <w:tcBorders>
              <w:top w:val="nil"/>
              <w:left w:val="single" w:sz="4" w:space="0" w:color="auto"/>
              <w:bottom w:val="single" w:sz="4" w:space="0" w:color="auto"/>
              <w:right w:val="nil"/>
            </w:tcBorders>
            <w:hideMark/>
          </w:tcPr>
          <w:p w:rsidR="00000000" w:rsidRDefault="0090361F">
            <w:pPr>
              <w:jc w:val="both"/>
              <w:rPr>
                <w:color w:val="A6A6A6" w:themeColor="background1" w:themeShade="A6"/>
                <w:sz w:val="20"/>
              </w:rPr>
            </w:pPr>
            <w:r>
              <w:rPr>
                <w:color w:val="A6A6A6" w:themeColor="background1" w:themeShade="A6"/>
                <w:sz w:val="20"/>
              </w:rPr>
              <w:t>21</w:t>
            </w:r>
          </w:p>
        </w:tc>
        <w:tc>
          <w:tcPr>
            <w:tcW w:w="0" w:type="auto"/>
            <w:tcBorders>
              <w:top w:val="nil"/>
              <w:left w:val="nil"/>
              <w:bottom w:val="single" w:sz="4" w:space="0" w:color="auto"/>
              <w:right w:val="nil"/>
            </w:tcBorders>
            <w:hideMark/>
          </w:tcPr>
          <w:p w:rsidR="00000000" w:rsidRDefault="0090361F">
            <w:pPr>
              <w:jc w:val="both"/>
              <w:rPr>
                <w:color w:val="A6A6A6" w:themeColor="background1" w:themeShade="A6"/>
                <w:sz w:val="20"/>
              </w:rPr>
            </w:pPr>
            <w:r>
              <w:rPr>
                <w:color w:val="A6A6A6" w:themeColor="background1" w:themeShade="A6"/>
                <w:sz w:val="20"/>
              </w:rPr>
              <w:t>210</w:t>
            </w:r>
          </w:p>
        </w:tc>
        <w:tc>
          <w:tcPr>
            <w:tcW w:w="0" w:type="auto"/>
            <w:tcBorders>
              <w:top w:val="nil"/>
              <w:left w:val="nil"/>
              <w:bottom w:val="single" w:sz="4" w:space="0" w:color="auto"/>
              <w:right w:val="nil"/>
            </w:tcBorders>
            <w:hideMark/>
          </w:tcPr>
          <w:p w:rsidR="00000000" w:rsidRDefault="0090361F">
            <w:pPr>
              <w:jc w:val="both"/>
              <w:rPr>
                <w:color w:val="A6A6A6" w:themeColor="background1" w:themeShade="A6"/>
                <w:sz w:val="20"/>
              </w:rPr>
            </w:pPr>
            <w:r>
              <w:rPr>
                <w:color w:val="A6A6A6" w:themeColor="background1" w:themeShade="A6"/>
                <w:sz w:val="20"/>
              </w:rPr>
              <w:t>1260</w:t>
            </w:r>
          </w:p>
        </w:tc>
        <w:tc>
          <w:tcPr>
            <w:tcW w:w="0" w:type="auto"/>
            <w:tcBorders>
              <w:top w:val="nil"/>
              <w:left w:val="nil"/>
              <w:bottom w:val="single" w:sz="4" w:space="0" w:color="auto"/>
              <w:right w:val="nil"/>
            </w:tcBorders>
            <w:hideMark/>
          </w:tcPr>
          <w:p w:rsidR="00000000" w:rsidRDefault="0090361F">
            <w:pPr>
              <w:jc w:val="both"/>
              <w:rPr>
                <w:color w:val="A6A6A6" w:themeColor="background1" w:themeShade="A6"/>
                <w:sz w:val="20"/>
              </w:rPr>
            </w:pPr>
            <w:r>
              <w:rPr>
                <w:color w:val="A6A6A6" w:themeColor="background1" w:themeShade="A6"/>
                <w:sz w:val="20"/>
              </w:rPr>
              <w:t>4725</w:t>
            </w:r>
          </w:p>
        </w:tc>
        <w:tc>
          <w:tcPr>
            <w:tcW w:w="0" w:type="auto"/>
            <w:tcBorders>
              <w:top w:val="nil"/>
              <w:left w:val="nil"/>
              <w:bottom w:val="single" w:sz="4" w:space="0" w:color="auto"/>
              <w:right w:val="nil"/>
            </w:tcBorders>
            <w:hideMark/>
          </w:tcPr>
          <w:p w:rsidR="00000000" w:rsidRDefault="0090361F">
            <w:pPr>
              <w:jc w:val="both"/>
              <w:rPr>
                <w:color w:val="A6A6A6" w:themeColor="background1" w:themeShade="A6"/>
                <w:sz w:val="20"/>
              </w:rPr>
            </w:pPr>
            <w:r>
              <w:rPr>
                <w:color w:val="A6A6A6" w:themeColor="background1" w:themeShade="A6"/>
                <w:sz w:val="20"/>
              </w:rPr>
              <w:t>10395</w:t>
            </w:r>
          </w:p>
        </w:tc>
        <w:tc>
          <w:tcPr>
            <w:tcW w:w="0" w:type="auto"/>
            <w:tcBorders>
              <w:top w:val="nil"/>
              <w:left w:val="nil"/>
              <w:bottom w:val="single" w:sz="4" w:space="0" w:color="auto"/>
              <w:right w:val="single" w:sz="4" w:space="0" w:color="auto"/>
            </w:tcBorders>
            <w:hideMark/>
          </w:tcPr>
          <w:p w:rsidR="00000000" w:rsidRDefault="0090361F">
            <w:pPr>
              <w:jc w:val="both"/>
              <w:rPr>
                <w:color w:val="A6A6A6" w:themeColor="background1" w:themeShade="A6"/>
                <w:sz w:val="20"/>
              </w:rPr>
            </w:pPr>
            <w:r>
              <w:rPr>
                <w:color w:val="A6A6A6" w:themeColor="background1" w:themeShade="A6"/>
                <w:sz w:val="20"/>
              </w:rPr>
              <w:t>10395</w:t>
            </w:r>
          </w:p>
        </w:tc>
      </w:tr>
    </w:tbl>
    <w:p w:rsidR="00000000" w:rsidRDefault="0090361F">
      <w:pPr>
        <w:pStyle w:val="Heading3"/>
        <w:rPr>
          <w:rFonts w:eastAsia="Times New Roman"/>
          <w:color w:val="A6A6A6" w:themeColor="background1" w:themeShade="A6"/>
          <w:sz w:val="28"/>
        </w:rPr>
      </w:pPr>
      <w:r>
        <w:rPr>
          <w:rFonts w:eastAsia="Times New Roman"/>
          <w:color w:val="A6A6A6" w:themeColor="background1" w:themeShade="A6"/>
          <w:sz w:val="28"/>
        </w:rPr>
        <w:t>Appendix B</w:t>
      </w:r>
    </w:p>
    <w:p w:rsidR="00000000" w:rsidRDefault="0090361F">
      <w:pPr>
        <w:pStyle w:val="Header"/>
        <w:tabs>
          <w:tab w:val="left" w:pos="720"/>
        </w:tabs>
        <w:rPr>
          <w:color w:val="A6A6A6" w:themeColor="background1" w:themeShade="A6"/>
        </w:rPr>
      </w:pPr>
    </w:p>
    <w:p w:rsidR="00000000" w:rsidRDefault="0090361F">
      <w:pPr>
        <w:rPr>
          <w:color w:val="A6A6A6" w:themeColor="background1" w:themeShade="A6"/>
          <w:sz w:val="22"/>
        </w:rPr>
      </w:pPr>
      <w:r>
        <w:rPr>
          <w:b/>
          <w:bCs/>
          <w:color w:val="A6A6A6" w:themeColor="background1" w:themeShade="A6"/>
          <w:sz w:val="22"/>
        </w:rPr>
        <w:t>B.1:</w:t>
      </w:r>
      <w:r>
        <w:rPr>
          <w:color w:val="A6A6A6" w:themeColor="background1" w:themeShade="A6"/>
        </w:rPr>
        <w:t xml:space="preserve"> </w:t>
      </w:r>
      <w:r>
        <w:rPr>
          <w:color w:val="A6A6A6" w:themeColor="background1" w:themeShade="A6"/>
          <w:sz w:val="20"/>
        </w:rPr>
        <w:t xml:space="preserve">Element interconnections and values for </w:t>
      </w:r>
      <w:r>
        <w:rPr>
          <w:i/>
          <w:iCs/>
          <w:color w:val="A6A6A6" w:themeColor="background1" w:themeShade="A6"/>
          <w:sz w:val="20"/>
        </w:rPr>
        <w:t>all-pole</w:t>
      </w:r>
      <w:r>
        <w:rPr>
          <w:color w:val="A6A6A6" w:themeColor="background1" w:themeShade="A6"/>
          <w:sz w:val="20"/>
        </w:rPr>
        <w:t xml:space="preserve"> </w:t>
      </w:r>
      <w:r>
        <w:rPr>
          <w:color w:val="A6A6A6" w:themeColor="background1" w:themeShade="A6"/>
          <w:sz w:val="20"/>
        </w:rPr>
        <w:t xml:space="preserve">low-pass single-resistance-terminated lossless ladder. Figures </w:t>
      </w:r>
      <w:proofErr w:type="gramStart"/>
      <w:r>
        <w:rPr>
          <w:color w:val="A6A6A6" w:themeColor="background1" w:themeShade="A6"/>
          <w:sz w:val="20"/>
        </w:rPr>
        <w:t>B.1(</w:t>
      </w:r>
      <w:proofErr w:type="gramEnd"/>
      <w:r>
        <w:rPr>
          <w:color w:val="A6A6A6" w:themeColor="background1" w:themeShade="A6"/>
          <w:sz w:val="20"/>
        </w:rPr>
        <w:t xml:space="preserve">a)-(b) are the structures for voltage source driven with even and odd order filters respectively. Figures B.1(c)-(d) </w:t>
      </w:r>
      <w:proofErr w:type="gramStart"/>
      <w:r>
        <w:rPr>
          <w:color w:val="A6A6A6" w:themeColor="background1" w:themeShade="A6"/>
          <w:sz w:val="20"/>
        </w:rPr>
        <w:t>are</w:t>
      </w:r>
      <w:proofErr w:type="gramEnd"/>
      <w:r>
        <w:rPr>
          <w:color w:val="A6A6A6" w:themeColor="background1" w:themeShade="A6"/>
          <w:sz w:val="20"/>
        </w:rPr>
        <w:t xml:space="preserve"> for current source driven with even and odd order filters respective</w:t>
      </w:r>
      <w:r>
        <w:rPr>
          <w:color w:val="A6A6A6" w:themeColor="background1" w:themeShade="A6"/>
          <w:sz w:val="20"/>
        </w:rPr>
        <w:t>ly.</w:t>
      </w:r>
      <w:r>
        <w:rPr>
          <w:rStyle w:val="FootnoteReference"/>
          <w:color w:val="A6A6A6" w:themeColor="background1" w:themeShade="A6"/>
          <w:sz w:val="20"/>
        </w:rPr>
        <w:footnoteReference w:customMarkFollows="1" w:id="2"/>
        <w:t>!</w:t>
      </w:r>
      <w:r>
        <w:rPr>
          <w:color w:val="A6A6A6" w:themeColor="background1" w:themeShade="A6"/>
          <w:sz w:val="20"/>
        </w:rPr>
        <w:t xml:space="preserve"> The element values for several orders are given in </w:t>
      </w:r>
      <w:r>
        <w:rPr>
          <w:b/>
          <w:bCs/>
          <w:color w:val="A6A6A6" w:themeColor="background1" w:themeShade="A6"/>
          <w:sz w:val="22"/>
        </w:rPr>
        <w:t>TABLE B.1</w:t>
      </w:r>
      <w:r>
        <w:rPr>
          <w:color w:val="A6A6A6" w:themeColor="background1" w:themeShade="A6"/>
          <w:sz w:val="22"/>
        </w:rPr>
        <w:t>.</w:t>
      </w:r>
    </w:p>
    <w:p w:rsidR="00000000" w:rsidRDefault="0090361F">
      <w:pPr>
        <w:rPr>
          <w:color w:val="A6A6A6" w:themeColor="background1" w:themeShade="A6"/>
          <w:sz w:val="22"/>
        </w:rPr>
      </w:pPr>
    </w:p>
    <w:p w:rsidR="00000000" w:rsidRDefault="00B45D1B">
      <w:pPr>
        <w:rPr>
          <w:color w:val="A6A6A6" w:themeColor="background1" w:themeShade="A6"/>
        </w:rPr>
      </w:pPr>
      <w:r>
        <w:rPr>
          <w:color w:val="A6A6A6" w:themeColor="background1" w:themeShade="A6"/>
        </w:rPr>
        <w:object w:dxaOrig="8504" w:dyaOrig="3399">
          <v:shape id="_x0000_i1052" type="#_x0000_t75" style="width:426.15pt;height:169.1pt" o:ole="">
            <v:imagedata r:id="rId87" o:title=""/>
          </v:shape>
          <o:OLEObject Type="Embed" ProgID="Visio.Drawing.11" ShapeID="_x0000_i1052" DrawAspect="Content" ObjectID="_1332325849" r:id="rId88"/>
        </w:object>
      </w:r>
    </w:p>
    <w:p w:rsidR="00000000" w:rsidRDefault="0090361F">
      <w:pPr>
        <w:jc w:val="center"/>
        <w:rPr>
          <w:color w:val="A6A6A6" w:themeColor="background1" w:themeShade="A6"/>
          <w:sz w:val="20"/>
        </w:rPr>
      </w:pPr>
      <w:r>
        <w:rPr>
          <w:color w:val="A6A6A6" w:themeColor="background1" w:themeShade="A6"/>
          <w:sz w:val="20"/>
        </w:rPr>
        <w:t>Figure B.1:</w:t>
      </w:r>
    </w:p>
    <w:p w:rsidR="00000000" w:rsidRDefault="0090361F">
      <w:pPr>
        <w:jc w:val="center"/>
        <w:rPr>
          <w:color w:val="A6A6A6" w:themeColor="background1" w:themeShade="A6"/>
          <w:sz w:val="22"/>
        </w:rPr>
      </w:pPr>
    </w:p>
    <w:p w:rsidR="00000000" w:rsidRDefault="0090361F">
      <w:pPr>
        <w:pStyle w:val="Heading4"/>
        <w:rPr>
          <w:rFonts w:eastAsia="Times New Roman"/>
          <w:color w:val="A6A6A6" w:themeColor="background1" w:themeShade="A6"/>
        </w:rPr>
      </w:pPr>
      <w:r>
        <w:rPr>
          <w:rFonts w:eastAsia="Times New Roman"/>
          <w:color w:val="A6A6A6" w:themeColor="background1" w:themeShade="A6"/>
        </w:rPr>
        <w:t>TABLE B.1</w:t>
      </w:r>
    </w:p>
    <w:p w:rsidR="00000000" w:rsidRDefault="0090361F">
      <w:pPr>
        <w:jc w:val="center"/>
        <w:rPr>
          <w:b/>
          <w:bCs/>
          <w:color w:val="A6A6A6" w:themeColor="background1" w:themeShade="A6"/>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gridCol w:w="766"/>
        <w:gridCol w:w="766"/>
        <w:gridCol w:w="1322"/>
        <w:gridCol w:w="1783"/>
        <w:gridCol w:w="766"/>
        <w:gridCol w:w="666"/>
        <w:gridCol w:w="666"/>
      </w:tblGrid>
      <w:tr w:rsidR="00000000">
        <w:tc>
          <w:tcPr>
            <w:tcW w:w="0" w:type="auto"/>
            <w:tcBorders>
              <w:top w:val="single" w:sz="4" w:space="0" w:color="auto"/>
              <w:left w:val="single" w:sz="4" w:space="0" w:color="auto"/>
              <w:bottom w:val="doub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n</w:t>
            </w:r>
          </w:p>
        </w:tc>
        <w:tc>
          <w:tcPr>
            <w:tcW w:w="0" w:type="auto"/>
            <w:tcBorders>
              <w:top w:val="single" w:sz="4" w:space="0" w:color="auto"/>
              <w:left w:val="single" w:sz="4" w:space="0" w:color="auto"/>
              <w:bottom w:val="doub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C</w:t>
            </w:r>
            <w:r>
              <w:rPr>
                <w:color w:val="A6A6A6" w:themeColor="background1" w:themeShade="A6"/>
                <w:sz w:val="20"/>
                <w:vertAlign w:val="subscript"/>
              </w:rPr>
              <w:t>1</w:t>
            </w:r>
          </w:p>
        </w:tc>
        <w:tc>
          <w:tcPr>
            <w:tcW w:w="0" w:type="auto"/>
            <w:tcBorders>
              <w:top w:val="single" w:sz="4" w:space="0" w:color="auto"/>
              <w:left w:val="single" w:sz="4" w:space="0" w:color="auto"/>
              <w:bottom w:val="doub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L</w:t>
            </w:r>
            <w:r>
              <w:rPr>
                <w:color w:val="A6A6A6" w:themeColor="background1" w:themeShade="A6"/>
                <w:sz w:val="20"/>
                <w:vertAlign w:val="subscript"/>
              </w:rPr>
              <w:t>2</w:t>
            </w:r>
          </w:p>
        </w:tc>
        <w:tc>
          <w:tcPr>
            <w:tcW w:w="0" w:type="auto"/>
            <w:tcBorders>
              <w:top w:val="single" w:sz="4" w:space="0" w:color="auto"/>
              <w:left w:val="single" w:sz="4" w:space="0" w:color="auto"/>
              <w:bottom w:val="doub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C</w:t>
            </w:r>
            <w:r>
              <w:rPr>
                <w:color w:val="A6A6A6" w:themeColor="background1" w:themeShade="A6"/>
                <w:sz w:val="20"/>
                <w:vertAlign w:val="subscript"/>
              </w:rPr>
              <w:t>3</w:t>
            </w:r>
          </w:p>
        </w:tc>
        <w:tc>
          <w:tcPr>
            <w:tcW w:w="0" w:type="auto"/>
            <w:tcBorders>
              <w:top w:val="single" w:sz="4" w:space="0" w:color="auto"/>
              <w:left w:val="single" w:sz="4" w:space="0" w:color="auto"/>
              <w:bottom w:val="doub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L</w:t>
            </w:r>
            <w:r>
              <w:rPr>
                <w:color w:val="A6A6A6" w:themeColor="background1" w:themeShade="A6"/>
                <w:sz w:val="20"/>
                <w:vertAlign w:val="subscript"/>
              </w:rPr>
              <w:t>4</w:t>
            </w:r>
          </w:p>
        </w:tc>
        <w:tc>
          <w:tcPr>
            <w:tcW w:w="0" w:type="auto"/>
            <w:tcBorders>
              <w:top w:val="single" w:sz="4" w:space="0" w:color="auto"/>
              <w:left w:val="single" w:sz="4" w:space="0" w:color="auto"/>
              <w:bottom w:val="doub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C</w:t>
            </w:r>
            <w:r>
              <w:rPr>
                <w:color w:val="A6A6A6" w:themeColor="background1" w:themeShade="A6"/>
                <w:sz w:val="20"/>
                <w:vertAlign w:val="subscript"/>
              </w:rPr>
              <w:t>5</w:t>
            </w:r>
          </w:p>
        </w:tc>
        <w:tc>
          <w:tcPr>
            <w:tcW w:w="0" w:type="auto"/>
            <w:tcBorders>
              <w:top w:val="single" w:sz="4" w:space="0" w:color="auto"/>
              <w:left w:val="single" w:sz="4" w:space="0" w:color="auto"/>
              <w:bottom w:val="double" w:sz="4" w:space="0" w:color="auto"/>
              <w:right w:val="single" w:sz="4" w:space="0" w:color="auto"/>
            </w:tcBorders>
            <w:hideMark/>
          </w:tcPr>
          <w:p w:rsidR="00000000" w:rsidRDefault="0090361F">
            <w:pPr>
              <w:jc w:val="center"/>
              <w:rPr>
                <w:color w:val="A6A6A6" w:themeColor="background1" w:themeShade="A6"/>
                <w:sz w:val="20"/>
                <w:vertAlign w:val="subscript"/>
              </w:rPr>
            </w:pPr>
            <w:r>
              <w:rPr>
                <w:color w:val="A6A6A6" w:themeColor="background1" w:themeShade="A6"/>
                <w:sz w:val="20"/>
              </w:rPr>
              <w:t>L</w:t>
            </w:r>
            <w:r>
              <w:rPr>
                <w:color w:val="A6A6A6" w:themeColor="background1" w:themeShade="A6"/>
                <w:sz w:val="20"/>
                <w:vertAlign w:val="subscript"/>
              </w:rPr>
              <w:t>6</w:t>
            </w:r>
          </w:p>
        </w:tc>
        <w:tc>
          <w:tcPr>
            <w:tcW w:w="0" w:type="auto"/>
            <w:tcBorders>
              <w:top w:val="single" w:sz="4" w:space="0" w:color="auto"/>
              <w:left w:val="single" w:sz="4" w:space="0" w:color="auto"/>
              <w:bottom w:val="double" w:sz="4" w:space="0" w:color="auto"/>
              <w:right w:val="single" w:sz="4" w:space="0" w:color="auto"/>
            </w:tcBorders>
            <w:hideMark/>
          </w:tcPr>
          <w:p w:rsidR="00000000" w:rsidRDefault="0090361F">
            <w:pPr>
              <w:jc w:val="center"/>
              <w:rPr>
                <w:color w:val="A6A6A6" w:themeColor="background1" w:themeShade="A6"/>
                <w:sz w:val="20"/>
                <w:vertAlign w:val="subscript"/>
              </w:rPr>
            </w:pPr>
            <w:r>
              <w:rPr>
                <w:color w:val="A6A6A6" w:themeColor="background1" w:themeShade="A6"/>
                <w:sz w:val="20"/>
              </w:rPr>
              <w:t>C</w:t>
            </w:r>
            <w:r>
              <w:rPr>
                <w:color w:val="A6A6A6" w:themeColor="background1" w:themeShade="A6"/>
                <w:sz w:val="20"/>
                <w:vertAlign w:val="subscript"/>
              </w:rPr>
              <w:t>7</w:t>
            </w:r>
          </w:p>
        </w:tc>
      </w:tr>
      <w:tr w:rsidR="00000000">
        <w:tc>
          <w:tcPr>
            <w:tcW w:w="0" w:type="auto"/>
            <w:tcBorders>
              <w:top w:val="doub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2</w:t>
            </w:r>
          </w:p>
        </w:tc>
        <w:tc>
          <w:tcPr>
            <w:tcW w:w="0" w:type="auto"/>
            <w:tcBorders>
              <w:top w:val="double" w:sz="4" w:space="0" w:color="auto"/>
              <w:left w:val="single" w:sz="4" w:space="0" w:color="auto"/>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.7071</w:t>
            </w:r>
          </w:p>
        </w:tc>
        <w:tc>
          <w:tcPr>
            <w:tcW w:w="0" w:type="auto"/>
            <w:tcBorders>
              <w:top w:val="double" w:sz="4" w:space="0" w:color="auto"/>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1.4142</w:t>
            </w:r>
          </w:p>
        </w:tc>
        <w:tc>
          <w:tcPr>
            <w:tcW w:w="0" w:type="auto"/>
            <w:tcBorders>
              <w:top w:val="double" w:sz="4" w:space="0" w:color="auto"/>
              <w:left w:val="nil"/>
              <w:bottom w:val="nil"/>
              <w:right w:val="nil"/>
            </w:tcBorders>
            <w:hideMark/>
          </w:tcPr>
          <w:p w:rsidR="00000000" w:rsidRDefault="0090361F">
            <w:pPr>
              <w:pStyle w:val="Heading5"/>
              <w:rPr>
                <w:rFonts w:eastAsia="Times New Roman"/>
                <w:color w:val="A6A6A6" w:themeColor="background1" w:themeShade="A6"/>
              </w:rPr>
            </w:pPr>
            <w:r>
              <w:rPr>
                <w:rFonts w:eastAsia="Times New Roman"/>
                <w:color w:val="A6A6A6" w:themeColor="background1" w:themeShade="A6"/>
              </w:rPr>
              <w:t>Butterworth</w:t>
            </w:r>
          </w:p>
        </w:tc>
        <w:tc>
          <w:tcPr>
            <w:tcW w:w="0" w:type="auto"/>
            <w:tcBorders>
              <w:top w:val="double" w:sz="4" w:space="0" w:color="auto"/>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 xml:space="preserve">(1 </w:t>
            </w:r>
            <w:proofErr w:type="spellStart"/>
            <w:r>
              <w:rPr>
                <w:color w:val="A6A6A6" w:themeColor="background1" w:themeShade="A6"/>
                <w:sz w:val="20"/>
              </w:rPr>
              <w:t>rad</w:t>
            </w:r>
            <w:proofErr w:type="spellEnd"/>
            <w:r>
              <w:rPr>
                <w:color w:val="A6A6A6" w:themeColor="background1" w:themeShade="A6"/>
                <w:sz w:val="20"/>
              </w:rPr>
              <w:t>/s bandwidth)</w:t>
            </w:r>
          </w:p>
        </w:tc>
        <w:tc>
          <w:tcPr>
            <w:tcW w:w="0" w:type="auto"/>
            <w:tcBorders>
              <w:top w:val="double" w:sz="4" w:space="0" w:color="auto"/>
              <w:left w:val="nil"/>
              <w:bottom w:val="nil"/>
              <w:right w:val="single" w:sz="4" w:space="0" w:color="auto"/>
            </w:tcBorders>
          </w:tcPr>
          <w:p w:rsidR="00000000" w:rsidRDefault="0090361F">
            <w:pPr>
              <w:jc w:val="center"/>
              <w:rPr>
                <w:color w:val="A6A6A6" w:themeColor="background1" w:themeShade="A6"/>
                <w:sz w:val="20"/>
              </w:rPr>
            </w:pPr>
          </w:p>
        </w:tc>
        <w:tc>
          <w:tcPr>
            <w:tcW w:w="0" w:type="auto"/>
            <w:tcBorders>
              <w:top w:val="double" w:sz="4" w:space="0" w:color="auto"/>
              <w:left w:val="nil"/>
              <w:bottom w:val="nil"/>
              <w:right w:val="single" w:sz="4" w:space="0" w:color="auto"/>
            </w:tcBorders>
          </w:tcPr>
          <w:p w:rsidR="00000000" w:rsidRDefault="0090361F">
            <w:pPr>
              <w:jc w:val="center"/>
              <w:rPr>
                <w:color w:val="A6A6A6" w:themeColor="background1" w:themeShade="A6"/>
                <w:sz w:val="20"/>
              </w:rPr>
            </w:pPr>
          </w:p>
        </w:tc>
        <w:tc>
          <w:tcPr>
            <w:tcW w:w="0" w:type="auto"/>
            <w:tcBorders>
              <w:top w:val="double" w:sz="4" w:space="0" w:color="auto"/>
              <w:left w:val="nil"/>
              <w:bottom w:val="nil"/>
              <w:right w:val="single" w:sz="4" w:space="0" w:color="auto"/>
            </w:tcBorders>
          </w:tcPr>
          <w:p w:rsidR="00000000" w:rsidRDefault="0090361F">
            <w:pPr>
              <w:jc w:val="center"/>
              <w:rPr>
                <w:color w:val="A6A6A6" w:themeColor="background1" w:themeShade="A6"/>
                <w:sz w:val="20"/>
              </w:rPr>
            </w:pPr>
          </w:p>
        </w:tc>
      </w:tr>
      <w:tr w:rsidR="00000000">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3</w:t>
            </w:r>
          </w:p>
        </w:tc>
        <w:tc>
          <w:tcPr>
            <w:tcW w:w="0" w:type="auto"/>
            <w:tcBorders>
              <w:top w:val="nil"/>
              <w:left w:val="single" w:sz="4" w:space="0" w:color="auto"/>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.5000</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1.3333</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1.5000</w:t>
            </w:r>
          </w:p>
        </w:tc>
        <w:tc>
          <w:tcPr>
            <w:tcW w:w="0" w:type="auto"/>
            <w:tcBorders>
              <w:top w:val="nil"/>
              <w:left w:val="nil"/>
              <w:bottom w:val="nil"/>
              <w:right w:val="nil"/>
            </w:tcBorders>
          </w:tcPr>
          <w:p w:rsidR="00000000" w:rsidRDefault="0090361F">
            <w:pPr>
              <w:jc w:val="center"/>
              <w:rPr>
                <w:color w:val="A6A6A6" w:themeColor="background1" w:themeShade="A6"/>
                <w:sz w:val="20"/>
              </w:rPr>
            </w:pPr>
          </w:p>
        </w:tc>
        <w:tc>
          <w:tcPr>
            <w:tcW w:w="0" w:type="auto"/>
            <w:tcBorders>
              <w:top w:val="nil"/>
              <w:left w:val="nil"/>
              <w:bottom w:val="nil"/>
              <w:right w:val="single" w:sz="4" w:space="0" w:color="auto"/>
            </w:tcBorders>
          </w:tcPr>
          <w:p w:rsidR="00000000" w:rsidRDefault="0090361F">
            <w:pPr>
              <w:jc w:val="center"/>
              <w:rPr>
                <w:color w:val="A6A6A6" w:themeColor="background1" w:themeShade="A6"/>
                <w:sz w:val="20"/>
              </w:rPr>
            </w:pPr>
          </w:p>
        </w:tc>
        <w:tc>
          <w:tcPr>
            <w:tcW w:w="0" w:type="auto"/>
            <w:tcBorders>
              <w:top w:val="nil"/>
              <w:left w:val="nil"/>
              <w:bottom w:val="nil"/>
              <w:right w:val="single" w:sz="4" w:space="0" w:color="auto"/>
            </w:tcBorders>
          </w:tcPr>
          <w:p w:rsidR="00000000" w:rsidRDefault="0090361F">
            <w:pPr>
              <w:jc w:val="center"/>
              <w:rPr>
                <w:color w:val="A6A6A6" w:themeColor="background1" w:themeShade="A6"/>
                <w:sz w:val="20"/>
              </w:rPr>
            </w:pPr>
          </w:p>
        </w:tc>
        <w:tc>
          <w:tcPr>
            <w:tcW w:w="0" w:type="auto"/>
            <w:tcBorders>
              <w:top w:val="nil"/>
              <w:left w:val="nil"/>
              <w:bottom w:val="nil"/>
              <w:right w:val="single" w:sz="4" w:space="0" w:color="auto"/>
            </w:tcBorders>
          </w:tcPr>
          <w:p w:rsidR="00000000" w:rsidRDefault="0090361F">
            <w:pPr>
              <w:jc w:val="center"/>
              <w:rPr>
                <w:color w:val="A6A6A6" w:themeColor="background1" w:themeShade="A6"/>
                <w:sz w:val="20"/>
              </w:rPr>
            </w:pPr>
          </w:p>
        </w:tc>
      </w:tr>
      <w:tr w:rsidR="00000000">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4</w:t>
            </w:r>
          </w:p>
        </w:tc>
        <w:tc>
          <w:tcPr>
            <w:tcW w:w="0" w:type="auto"/>
            <w:tcBorders>
              <w:top w:val="nil"/>
              <w:left w:val="single" w:sz="4" w:space="0" w:color="auto"/>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.3827</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1.0824</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1.5772</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1.5307</w:t>
            </w:r>
          </w:p>
        </w:tc>
        <w:tc>
          <w:tcPr>
            <w:tcW w:w="0" w:type="auto"/>
            <w:tcBorders>
              <w:top w:val="nil"/>
              <w:left w:val="nil"/>
              <w:bottom w:val="nil"/>
              <w:right w:val="single" w:sz="4" w:space="0" w:color="auto"/>
            </w:tcBorders>
          </w:tcPr>
          <w:p w:rsidR="00000000" w:rsidRDefault="0090361F">
            <w:pPr>
              <w:jc w:val="center"/>
              <w:rPr>
                <w:color w:val="A6A6A6" w:themeColor="background1" w:themeShade="A6"/>
                <w:sz w:val="20"/>
              </w:rPr>
            </w:pPr>
          </w:p>
        </w:tc>
        <w:tc>
          <w:tcPr>
            <w:tcW w:w="0" w:type="auto"/>
            <w:tcBorders>
              <w:top w:val="nil"/>
              <w:left w:val="nil"/>
              <w:bottom w:val="nil"/>
              <w:right w:val="single" w:sz="4" w:space="0" w:color="auto"/>
            </w:tcBorders>
          </w:tcPr>
          <w:p w:rsidR="00000000" w:rsidRDefault="0090361F">
            <w:pPr>
              <w:jc w:val="center"/>
              <w:rPr>
                <w:color w:val="A6A6A6" w:themeColor="background1" w:themeShade="A6"/>
                <w:sz w:val="20"/>
              </w:rPr>
            </w:pPr>
          </w:p>
        </w:tc>
        <w:tc>
          <w:tcPr>
            <w:tcW w:w="0" w:type="auto"/>
            <w:tcBorders>
              <w:top w:val="nil"/>
              <w:left w:val="nil"/>
              <w:bottom w:val="nil"/>
              <w:right w:val="single" w:sz="4" w:space="0" w:color="auto"/>
            </w:tcBorders>
          </w:tcPr>
          <w:p w:rsidR="00000000" w:rsidRDefault="0090361F">
            <w:pPr>
              <w:jc w:val="center"/>
              <w:rPr>
                <w:color w:val="A6A6A6" w:themeColor="background1" w:themeShade="A6"/>
                <w:sz w:val="20"/>
              </w:rPr>
            </w:pPr>
          </w:p>
        </w:tc>
      </w:tr>
      <w:tr w:rsidR="00000000">
        <w:tc>
          <w:tcPr>
            <w:tcW w:w="0" w:type="auto"/>
            <w:tcBorders>
              <w:top w:val="single" w:sz="4" w:space="0" w:color="auto"/>
              <w:left w:val="single" w:sz="4" w:space="0" w:color="auto"/>
              <w:bottom w:val="doub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5</w:t>
            </w:r>
          </w:p>
        </w:tc>
        <w:tc>
          <w:tcPr>
            <w:tcW w:w="0" w:type="auto"/>
            <w:tcBorders>
              <w:top w:val="nil"/>
              <w:left w:val="single" w:sz="4" w:space="0" w:color="auto"/>
              <w:bottom w:val="double" w:sz="4" w:space="0" w:color="auto"/>
              <w:right w:val="nil"/>
            </w:tcBorders>
            <w:hideMark/>
          </w:tcPr>
          <w:p w:rsidR="00000000" w:rsidRDefault="0090361F">
            <w:pPr>
              <w:jc w:val="center"/>
              <w:rPr>
                <w:color w:val="A6A6A6" w:themeColor="background1" w:themeShade="A6"/>
                <w:sz w:val="20"/>
              </w:rPr>
            </w:pPr>
            <w:r>
              <w:rPr>
                <w:color w:val="A6A6A6" w:themeColor="background1" w:themeShade="A6"/>
                <w:sz w:val="20"/>
              </w:rPr>
              <w:t>.3090</w:t>
            </w:r>
          </w:p>
        </w:tc>
        <w:tc>
          <w:tcPr>
            <w:tcW w:w="0" w:type="auto"/>
            <w:tcBorders>
              <w:top w:val="nil"/>
              <w:left w:val="nil"/>
              <w:bottom w:val="double" w:sz="4" w:space="0" w:color="auto"/>
              <w:right w:val="nil"/>
            </w:tcBorders>
            <w:hideMark/>
          </w:tcPr>
          <w:p w:rsidR="00000000" w:rsidRDefault="0090361F">
            <w:pPr>
              <w:jc w:val="center"/>
              <w:rPr>
                <w:color w:val="A6A6A6" w:themeColor="background1" w:themeShade="A6"/>
                <w:sz w:val="20"/>
              </w:rPr>
            </w:pPr>
            <w:r>
              <w:rPr>
                <w:color w:val="A6A6A6" w:themeColor="background1" w:themeShade="A6"/>
                <w:sz w:val="20"/>
              </w:rPr>
              <w:t>.8944</w:t>
            </w:r>
          </w:p>
        </w:tc>
        <w:tc>
          <w:tcPr>
            <w:tcW w:w="0" w:type="auto"/>
            <w:tcBorders>
              <w:top w:val="nil"/>
              <w:left w:val="nil"/>
              <w:bottom w:val="double" w:sz="4" w:space="0" w:color="auto"/>
              <w:right w:val="nil"/>
            </w:tcBorders>
            <w:hideMark/>
          </w:tcPr>
          <w:p w:rsidR="00000000" w:rsidRDefault="0090361F">
            <w:pPr>
              <w:jc w:val="center"/>
              <w:rPr>
                <w:color w:val="A6A6A6" w:themeColor="background1" w:themeShade="A6"/>
                <w:sz w:val="20"/>
              </w:rPr>
            </w:pPr>
            <w:r>
              <w:rPr>
                <w:color w:val="A6A6A6" w:themeColor="background1" w:themeShade="A6"/>
                <w:sz w:val="20"/>
              </w:rPr>
              <w:t>1.3820</w:t>
            </w:r>
          </w:p>
        </w:tc>
        <w:tc>
          <w:tcPr>
            <w:tcW w:w="0" w:type="auto"/>
            <w:tcBorders>
              <w:top w:val="nil"/>
              <w:left w:val="nil"/>
              <w:bottom w:val="double" w:sz="4" w:space="0" w:color="auto"/>
              <w:right w:val="nil"/>
            </w:tcBorders>
            <w:hideMark/>
          </w:tcPr>
          <w:p w:rsidR="00000000" w:rsidRDefault="0090361F">
            <w:pPr>
              <w:jc w:val="center"/>
              <w:rPr>
                <w:color w:val="A6A6A6" w:themeColor="background1" w:themeShade="A6"/>
                <w:sz w:val="20"/>
              </w:rPr>
            </w:pPr>
            <w:r>
              <w:rPr>
                <w:color w:val="A6A6A6" w:themeColor="background1" w:themeShade="A6"/>
                <w:sz w:val="20"/>
              </w:rPr>
              <w:t>1.6944</w:t>
            </w:r>
          </w:p>
        </w:tc>
        <w:tc>
          <w:tcPr>
            <w:tcW w:w="0" w:type="auto"/>
            <w:tcBorders>
              <w:top w:val="nil"/>
              <w:left w:val="nil"/>
              <w:bottom w:val="doub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1.5451</w:t>
            </w:r>
          </w:p>
        </w:tc>
        <w:tc>
          <w:tcPr>
            <w:tcW w:w="0" w:type="auto"/>
            <w:tcBorders>
              <w:top w:val="nil"/>
              <w:left w:val="nil"/>
              <w:bottom w:val="double" w:sz="4" w:space="0" w:color="auto"/>
              <w:right w:val="single" w:sz="4" w:space="0" w:color="auto"/>
            </w:tcBorders>
          </w:tcPr>
          <w:p w:rsidR="00000000" w:rsidRDefault="0090361F">
            <w:pPr>
              <w:jc w:val="center"/>
              <w:rPr>
                <w:color w:val="A6A6A6" w:themeColor="background1" w:themeShade="A6"/>
                <w:sz w:val="20"/>
              </w:rPr>
            </w:pPr>
          </w:p>
        </w:tc>
        <w:tc>
          <w:tcPr>
            <w:tcW w:w="0" w:type="auto"/>
            <w:tcBorders>
              <w:top w:val="nil"/>
              <w:left w:val="nil"/>
              <w:bottom w:val="double" w:sz="4" w:space="0" w:color="auto"/>
              <w:right w:val="single" w:sz="4" w:space="0" w:color="auto"/>
            </w:tcBorders>
          </w:tcPr>
          <w:p w:rsidR="00000000" w:rsidRDefault="0090361F">
            <w:pPr>
              <w:jc w:val="center"/>
              <w:rPr>
                <w:color w:val="A6A6A6" w:themeColor="background1" w:themeShade="A6"/>
                <w:sz w:val="20"/>
              </w:rPr>
            </w:pPr>
          </w:p>
        </w:tc>
      </w:tr>
      <w:tr w:rsidR="00000000">
        <w:tc>
          <w:tcPr>
            <w:tcW w:w="0" w:type="auto"/>
            <w:tcBorders>
              <w:top w:val="doub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2</w:t>
            </w:r>
          </w:p>
        </w:tc>
        <w:tc>
          <w:tcPr>
            <w:tcW w:w="0" w:type="auto"/>
            <w:tcBorders>
              <w:top w:val="double" w:sz="4" w:space="0" w:color="auto"/>
              <w:left w:val="single" w:sz="4" w:space="0" w:color="auto"/>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.7014</w:t>
            </w:r>
          </w:p>
        </w:tc>
        <w:tc>
          <w:tcPr>
            <w:tcW w:w="0" w:type="auto"/>
            <w:tcBorders>
              <w:top w:val="double" w:sz="4" w:space="0" w:color="auto"/>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.9403</w:t>
            </w:r>
          </w:p>
        </w:tc>
        <w:tc>
          <w:tcPr>
            <w:tcW w:w="0" w:type="auto"/>
            <w:tcBorders>
              <w:top w:val="double" w:sz="4" w:space="0" w:color="auto"/>
              <w:left w:val="nil"/>
              <w:bottom w:val="nil"/>
              <w:right w:val="nil"/>
            </w:tcBorders>
            <w:hideMark/>
          </w:tcPr>
          <w:p w:rsidR="00000000" w:rsidRDefault="0090361F">
            <w:pPr>
              <w:jc w:val="center"/>
              <w:rPr>
                <w:b/>
                <w:bCs/>
                <w:color w:val="A6A6A6" w:themeColor="background1" w:themeShade="A6"/>
                <w:sz w:val="20"/>
              </w:rPr>
            </w:pPr>
            <w:r>
              <w:rPr>
                <w:b/>
                <w:bCs/>
                <w:color w:val="A6A6A6" w:themeColor="background1" w:themeShade="A6"/>
                <w:sz w:val="20"/>
              </w:rPr>
              <w:t>0.5 dB ripple</w:t>
            </w:r>
          </w:p>
        </w:tc>
        <w:tc>
          <w:tcPr>
            <w:tcW w:w="0" w:type="auto"/>
            <w:tcBorders>
              <w:top w:val="double" w:sz="4" w:space="0" w:color="auto"/>
              <w:left w:val="nil"/>
              <w:bottom w:val="nil"/>
              <w:right w:val="nil"/>
            </w:tcBorders>
            <w:hideMark/>
          </w:tcPr>
          <w:p w:rsidR="00000000" w:rsidRDefault="0090361F">
            <w:pPr>
              <w:jc w:val="center"/>
              <w:rPr>
                <w:b/>
                <w:bCs/>
                <w:color w:val="A6A6A6" w:themeColor="background1" w:themeShade="A6"/>
                <w:sz w:val="20"/>
              </w:rPr>
            </w:pPr>
            <w:proofErr w:type="spellStart"/>
            <w:r>
              <w:rPr>
                <w:b/>
                <w:bCs/>
                <w:color w:val="A6A6A6" w:themeColor="background1" w:themeShade="A6"/>
                <w:sz w:val="20"/>
              </w:rPr>
              <w:t>Chebyshev</w:t>
            </w:r>
            <w:proofErr w:type="spellEnd"/>
          </w:p>
        </w:tc>
        <w:tc>
          <w:tcPr>
            <w:tcW w:w="0" w:type="auto"/>
            <w:tcBorders>
              <w:top w:val="double" w:sz="4" w:space="0" w:color="auto"/>
              <w:left w:val="nil"/>
              <w:bottom w:val="nil"/>
              <w:right w:val="single" w:sz="4" w:space="0" w:color="auto"/>
            </w:tcBorders>
          </w:tcPr>
          <w:p w:rsidR="00000000" w:rsidRDefault="0090361F">
            <w:pPr>
              <w:jc w:val="center"/>
              <w:rPr>
                <w:color w:val="A6A6A6" w:themeColor="background1" w:themeShade="A6"/>
                <w:sz w:val="20"/>
              </w:rPr>
            </w:pPr>
          </w:p>
        </w:tc>
        <w:tc>
          <w:tcPr>
            <w:tcW w:w="0" w:type="auto"/>
            <w:tcBorders>
              <w:top w:val="double" w:sz="4" w:space="0" w:color="auto"/>
              <w:left w:val="nil"/>
              <w:bottom w:val="nil"/>
              <w:right w:val="single" w:sz="4" w:space="0" w:color="auto"/>
            </w:tcBorders>
          </w:tcPr>
          <w:p w:rsidR="00000000" w:rsidRDefault="0090361F">
            <w:pPr>
              <w:jc w:val="center"/>
              <w:rPr>
                <w:color w:val="A6A6A6" w:themeColor="background1" w:themeShade="A6"/>
                <w:sz w:val="20"/>
              </w:rPr>
            </w:pPr>
          </w:p>
        </w:tc>
        <w:tc>
          <w:tcPr>
            <w:tcW w:w="0" w:type="auto"/>
            <w:tcBorders>
              <w:top w:val="double" w:sz="4" w:space="0" w:color="auto"/>
              <w:left w:val="nil"/>
              <w:bottom w:val="nil"/>
              <w:right w:val="single" w:sz="4" w:space="0" w:color="auto"/>
            </w:tcBorders>
          </w:tcPr>
          <w:p w:rsidR="00000000" w:rsidRDefault="0090361F">
            <w:pPr>
              <w:jc w:val="center"/>
              <w:rPr>
                <w:color w:val="A6A6A6" w:themeColor="background1" w:themeShade="A6"/>
                <w:sz w:val="20"/>
              </w:rPr>
            </w:pPr>
          </w:p>
        </w:tc>
      </w:tr>
      <w:tr w:rsidR="00000000">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3</w:t>
            </w:r>
          </w:p>
        </w:tc>
        <w:tc>
          <w:tcPr>
            <w:tcW w:w="0" w:type="auto"/>
            <w:tcBorders>
              <w:top w:val="nil"/>
              <w:left w:val="single" w:sz="4" w:space="0" w:color="auto"/>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.7981</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1.3001</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1.3465</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 xml:space="preserve">(1 </w:t>
            </w:r>
            <w:proofErr w:type="spellStart"/>
            <w:r>
              <w:rPr>
                <w:color w:val="A6A6A6" w:themeColor="background1" w:themeShade="A6"/>
                <w:sz w:val="20"/>
              </w:rPr>
              <w:t>rad</w:t>
            </w:r>
            <w:proofErr w:type="spellEnd"/>
            <w:r>
              <w:rPr>
                <w:color w:val="A6A6A6" w:themeColor="background1" w:themeShade="A6"/>
                <w:sz w:val="20"/>
              </w:rPr>
              <w:t>/s bandwidth)</w:t>
            </w:r>
          </w:p>
        </w:tc>
        <w:tc>
          <w:tcPr>
            <w:tcW w:w="0" w:type="auto"/>
            <w:tcBorders>
              <w:top w:val="nil"/>
              <w:left w:val="nil"/>
              <w:bottom w:val="nil"/>
              <w:right w:val="single" w:sz="4" w:space="0" w:color="auto"/>
            </w:tcBorders>
          </w:tcPr>
          <w:p w:rsidR="00000000" w:rsidRDefault="0090361F">
            <w:pPr>
              <w:jc w:val="center"/>
              <w:rPr>
                <w:color w:val="A6A6A6" w:themeColor="background1" w:themeShade="A6"/>
                <w:sz w:val="20"/>
              </w:rPr>
            </w:pPr>
          </w:p>
        </w:tc>
        <w:tc>
          <w:tcPr>
            <w:tcW w:w="0" w:type="auto"/>
            <w:tcBorders>
              <w:top w:val="nil"/>
              <w:left w:val="nil"/>
              <w:bottom w:val="nil"/>
              <w:right w:val="single" w:sz="4" w:space="0" w:color="auto"/>
            </w:tcBorders>
          </w:tcPr>
          <w:p w:rsidR="00000000" w:rsidRDefault="0090361F">
            <w:pPr>
              <w:jc w:val="center"/>
              <w:rPr>
                <w:color w:val="A6A6A6" w:themeColor="background1" w:themeShade="A6"/>
                <w:sz w:val="20"/>
              </w:rPr>
            </w:pPr>
          </w:p>
        </w:tc>
        <w:tc>
          <w:tcPr>
            <w:tcW w:w="0" w:type="auto"/>
            <w:tcBorders>
              <w:top w:val="nil"/>
              <w:left w:val="nil"/>
              <w:bottom w:val="nil"/>
              <w:right w:val="single" w:sz="4" w:space="0" w:color="auto"/>
            </w:tcBorders>
          </w:tcPr>
          <w:p w:rsidR="00000000" w:rsidRDefault="0090361F">
            <w:pPr>
              <w:jc w:val="center"/>
              <w:rPr>
                <w:color w:val="A6A6A6" w:themeColor="background1" w:themeShade="A6"/>
                <w:sz w:val="20"/>
              </w:rPr>
            </w:pPr>
          </w:p>
        </w:tc>
      </w:tr>
      <w:tr w:rsidR="00000000">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4</w:t>
            </w:r>
          </w:p>
        </w:tc>
        <w:tc>
          <w:tcPr>
            <w:tcW w:w="0" w:type="auto"/>
            <w:tcBorders>
              <w:top w:val="nil"/>
              <w:left w:val="single" w:sz="4" w:space="0" w:color="auto"/>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.8352</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1.3916</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1.7279</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1.3138</w:t>
            </w:r>
          </w:p>
        </w:tc>
        <w:tc>
          <w:tcPr>
            <w:tcW w:w="0" w:type="auto"/>
            <w:tcBorders>
              <w:top w:val="nil"/>
              <w:left w:val="nil"/>
              <w:bottom w:val="nil"/>
              <w:right w:val="single" w:sz="4" w:space="0" w:color="auto"/>
            </w:tcBorders>
          </w:tcPr>
          <w:p w:rsidR="00000000" w:rsidRDefault="0090361F">
            <w:pPr>
              <w:jc w:val="center"/>
              <w:rPr>
                <w:color w:val="A6A6A6" w:themeColor="background1" w:themeShade="A6"/>
                <w:sz w:val="20"/>
              </w:rPr>
            </w:pPr>
          </w:p>
        </w:tc>
        <w:tc>
          <w:tcPr>
            <w:tcW w:w="0" w:type="auto"/>
            <w:tcBorders>
              <w:top w:val="nil"/>
              <w:left w:val="nil"/>
              <w:bottom w:val="nil"/>
              <w:right w:val="single" w:sz="4" w:space="0" w:color="auto"/>
            </w:tcBorders>
          </w:tcPr>
          <w:p w:rsidR="00000000" w:rsidRDefault="0090361F">
            <w:pPr>
              <w:jc w:val="center"/>
              <w:rPr>
                <w:color w:val="A6A6A6" w:themeColor="background1" w:themeShade="A6"/>
                <w:sz w:val="20"/>
              </w:rPr>
            </w:pPr>
          </w:p>
        </w:tc>
        <w:tc>
          <w:tcPr>
            <w:tcW w:w="0" w:type="auto"/>
            <w:tcBorders>
              <w:top w:val="nil"/>
              <w:left w:val="nil"/>
              <w:bottom w:val="nil"/>
              <w:right w:val="single" w:sz="4" w:space="0" w:color="auto"/>
            </w:tcBorders>
          </w:tcPr>
          <w:p w:rsidR="00000000" w:rsidRDefault="0090361F">
            <w:pPr>
              <w:jc w:val="center"/>
              <w:rPr>
                <w:color w:val="A6A6A6" w:themeColor="background1" w:themeShade="A6"/>
                <w:sz w:val="20"/>
              </w:rPr>
            </w:pPr>
          </w:p>
        </w:tc>
      </w:tr>
      <w:tr w:rsidR="00000000">
        <w:tc>
          <w:tcPr>
            <w:tcW w:w="0" w:type="auto"/>
            <w:tcBorders>
              <w:top w:val="single" w:sz="4" w:space="0" w:color="auto"/>
              <w:left w:val="single" w:sz="4" w:space="0" w:color="auto"/>
              <w:bottom w:val="doub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5</w:t>
            </w:r>
          </w:p>
        </w:tc>
        <w:tc>
          <w:tcPr>
            <w:tcW w:w="0" w:type="auto"/>
            <w:tcBorders>
              <w:top w:val="nil"/>
              <w:left w:val="single" w:sz="4" w:space="0" w:color="auto"/>
              <w:bottom w:val="double" w:sz="4" w:space="0" w:color="auto"/>
              <w:right w:val="nil"/>
            </w:tcBorders>
            <w:hideMark/>
          </w:tcPr>
          <w:p w:rsidR="00000000" w:rsidRDefault="0090361F">
            <w:pPr>
              <w:jc w:val="center"/>
              <w:rPr>
                <w:color w:val="A6A6A6" w:themeColor="background1" w:themeShade="A6"/>
                <w:sz w:val="20"/>
              </w:rPr>
            </w:pPr>
            <w:r>
              <w:rPr>
                <w:color w:val="A6A6A6" w:themeColor="background1" w:themeShade="A6"/>
                <w:sz w:val="20"/>
              </w:rPr>
              <w:t>.8529</w:t>
            </w:r>
          </w:p>
        </w:tc>
        <w:tc>
          <w:tcPr>
            <w:tcW w:w="0" w:type="auto"/>
            <w:tcBorders>
              <w:top w:val="nil"/>
              <w:left w:val="nil"/>
              <w:bottom w:val="double" w:sz="4" w:space="0" w:color="auto"/>
              <w:right w:val="nil"/>
            </w:tcBorders>
            <w:hideMark/>
          </w:tcPr>
          <w:p w:rsidR="00000000" w:rsidRDefault="0090361F">
            <w:pPr>
              <w:jc w:val="center"/>
              <w:rPr>
                <w:color w:val="A6A6A6" w:themeColor="background1" w:themeShade="A6"/>
                <w:sz w:val="20"/>
              </w:rPr>
            </w:pPr>
            <w:r>
              <w:rPr>
                <w:color w:val="A6A6A6" w:themeColor="background1" w:themeShade="A6"/>
                <w:sz w:val="20"/>
              </w:rPr>
              <w:t>1.4291</w:t>
            </w:r>
          </w:p>
        </w:tc>
        <w:tc>
          <w:tcPr>
            <w:tcW w:w="0" w:type="auto"/>
            <w:tcBorders>
              <w:top w:val="nil"/>
              <w:left w:val="nil"/>
              <w:bottom w:val="double" w:sz="4" w:space="0" w:color="auto"/>
              <w:right w:val="nil"/>
            </w:tcBorders>
            <w:hideMark/>
          </w:tcPr>
          <w:p w:rsidR="00000000" w:rsidRDefault="0090361F">
            <w:pPr>
              <w:jc w:val="center"/>
              <w:rPr>
                <w:color w:val="A6A6A6" w:themeColor="background1" w:themeShade="A6"/>
                <w:sz w:val="20"/>
              </w:rPr>
            </w:pPr>
            <w:r>
              <w:rPr>
                <w:color w:val="A6A6A6" w:themeColor="background1" w:themeShade="A6"/>
                <w:sz w:val="20"/>
              </w:rPr>
              <w:t>1.8142</w:t>
            </w:r>
          </w:p>
        </w:tc>
        <w:tc>
          <w:tcPr>
            <w:tcW w:w="0" w:type="auto"/>
            <w:tcBorders>
              <w:top w:val="nil"/>
              <w:left w:val="nil"/>
              <w:bottom w:val="double" w:sz="4" w:space="0" w:color="auto"/>
              <w:right w:val="nil"/>
            </w:tcBorders>
            <w:hideMark/>
          </w:tcPr>
          <w:p w:rsidR="00000000" w:rsidRDefault="0090361F">
            <w:pPr>
              <w:jc w:val="center"/>
              <w:rPr>
                <w:color w:val="A6A6A6" w:themeColor="background1" w:themeShade="A6"/>
                <w:sz w:val="20"/>
              </w:rPr>
            </w:pPr>
            <w:r>
              <w:rPr>
                <w:color w:val="A6A6A6" w:themeColor="background1" w:themeShade="A6"/>
                <w:sz w:val="20"/>
              </w:rPr>
              <w:t>1.6426</w:t>
            </w:r>
          </w:p>
        </w:tc>
        <w:tc>
          <w:tcPr>
            <w:tcW w:w="0" w:type="auto"/>
            <w:tcBorders>
              <w:top w:val="nil"/>
              <w:left w:val="nil"/>
              <w:bottom w:val="doub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1.5388</w:t>
            </w:r>
          </w:p>
        </w:tc>
        <w:tc>
          <w:tcPr>
            <w:tcW w:w="0" w:type="auto"/>
            <w:tcBorders>
              <w:top w:val="nil"/>
              <w:left w:val="nil"/>
              <w:bottom w:val="double" w:sz="4" w:space="0" w:color="auto"/>
              <w:right w:val="single" w:sz="4" w:space="0" w:color="auto"/>
            </w:tcBorders>
          </w:tcPr>
          <w:p w:rsidR="00000000" w:rsidRDefault="0090361F">
            <w:pPr>
              <w:jc w:val="center"/>
              <w:rPr>
                <w:color w:val="A6A6A6" w:themeColor="background1" w:themeShade="A6"/>
                <w:sz w:val="20"/>
              </w:rPr>
            </w:pPr>
          </w:p>
        </w:tc>
        <w:tc>
          <w:tcPr>
            <w:tcW w:w="0" w:type="auto"/>
            <w:tcBorders>
              <w:top w:val="nil"/>
              <w:left w:val="nil"/>
              <w:bottom w:val="double" w:sz="4" w:space="0" w:color="auto"/>
              <w:right w:val="single" w:sz="4" w:space="0" w:color="auto"/>
            </w:tcBorders>
          </w:tcPr>
          <w:p w:rsidR="00000000" w:rsidRDefault="0090361F">
            <w:pPr>
              <w:jc w:val="center"/>
              <w:rPr>
                <w:color w:val="A6A6A6" w:themeColor="background1" w:themeShade="A6"/>
                <w:sz w:val="20"/>
              </w:rPr>
            </w:pPr>
          </w:p>
        </w:tc>
      </w:tr>
      <w:tr w:rsidR="00000000">
        <w:tc>
          <w:tcPr>
            <w:tcW w:w="0" w:type="auto"/>
            <w:tcBorders>
              <w:top w:val="doub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2</w:t>
            </w:r>
          </w:p>
        </w:tc>
        <w:tc>
          <w:tcPr>
            <w:tcW w:w="0" w:type="auto"/>
            <w:tcBorders>
              <w:top w:val="double" w:sz="4" w:space="0" w:color="auto"/>
              <w:left w:val="single" w:sz="4" w:space="0" w:color="auto"/>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.9110</w:t>
            </w:r>
          </w:p>
        </w:tc>
        <w:tc>
          <w:tcPr>
            <w:tcW w:w="0" w:type="auto"/>
            <w:tcBorders>
              <w:top w:val="double" w:sz="4" w:space="0" w:color="auto"/>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.9957</w:t>
            </w:r>
          </w:p>
        </w:tc>
        <w:tc>
          <w:tcPr>
            <w:tcW w:w="0" w:type="auto"/>
            <w:tcBorders>
              <w:top w:val="double" w:sz="4" w:space="0" w:color="auto"/>
              <w:left w:val="nil"/>
              <w:bottom w:val="nil"/>
              <w:right w:val="nil"/>
            </w:tcBorders>
            <w:hideMark/>
          </w:tcPr>
          <w:p w:rsidR="00000000" w:rsidRDefault="0090361F">
            <w:pPr>
              <w:jc w:val="center"/>
              <w:rPr>
                <w:b/>
                <w:bCs/>
                <w:color w:val="A6A6A6" w:themeColor="background1" w:themeShade="A6"/>
                <w:sz w:val="20"/>
              </w:rPr>
            </w:pPr>
            <w:r>
              <w:rPr>
                <w:b/>
                <w:bCs/>
                <w:color w:val="A6A6A6" w:themeColor="background1" w:themeShade="A6"/>
                <w:sz w:val="20"/>
              </w:rPr>
              <w:t>1 dB ripple</w:t>
            </w:r>
          </w:p>
        </w:tc>
        <w:tc>
          <w:tcPr>
            <w:tcW w:w="0" w:type="auto"/>
            <w:tcBorders>
              <w:top w:val="double" w:sz="4" w:space="0" w:color="auto"/>
              <w:left w:val="nil"/>
              <w:bottom w:val="nil"/>
              <w:right w:val="nil"/>
            </w:tcBorders>
            <w:hideMark/>
          </w:tcPr>
          <w:p w:rsidR="00000000" w:rsidRDefault="0090361F">
            <w:pPr>
              <w:jc w:val="center"/>
              <w:rPr>
                <w:b/>
                <w:bCs/>
                <w:color w:val="A6A6A6" w:themeColor="background1" w:themeShade="A6"/>
                <w:sz w:val="20"/>
              </w:rPr>
            </w:pPr>
            <w:proofErr w:type="spellStart"/>
            <w:r>
              <w:rPr>
                <w:b/>
                <w:bCs/>
                <w:color w:val="A6A6A6" w:themeColor="background1" w:themeShade="A6"/>
                <w:sz w:val="20"/>
              </w:rPr>
              <w:t>Chebyshev</w:t>
            </w:r>
            <w:proofErr w:type="spellEnd"/>
          </w:p>
        </w:tc>
        <w:tc>
          <w:tcPr>
            <w:tcW w:w="0" w:type="auto"/>
            <w:tcBorders>
              <w:top w:val="double" w:sz="4" w:space="0" w:color="auto"/>
              <w:left w:val="nil"/>
              <w:bottom w:val="nil"/>
              <w:right w:val="single" w:sz="4" w:space="0" w:color="auto"/>
            </w:tcBorders>
          </w:tcPr>
          <w:p w:rsidR="00000000" w:rsidRDefault="0090361F">
            <w:pPr>
              <w:jc w:val="center"/>
              <w:rPr>
                <w:color w:val="A6A6A6" w:themeColor="background1" w:themeShade="A6"/>
                <w:sz w:val="20"/>
              </w:rPr>
            </w:pPr>
          </w:p>
        </w:tc>
        <w:tc>
          <w:tcPr>
            <w:tcW w:w="0" w:type="auto"/>
            <w:tcBorders>
              <w:top w:val="double" w:sz="4" w:space="0" w:color="auto"/>
              <w:left w:val="nil"/>
              <w:bottom w:val="nil"/>
              <w:right w:val="single" w:sz="4" w:space="0" w:color="auto"/>
            </w:tcBorders>
          </w:tcPr>
          <w:p w:rsidR="00000000" w:rsidRDefault="0090361F">
            <w:pPr>
              <w:jc w:val="center"/>
              <w:rPr>
                <w:color w:val="A6A6A6" w:themeColor="background1" w:themeShade="A6"/>
                <w:sz w:val="20"/>
              </w:rPr>
            </w:pPr>
          </w:p>
        </w:tc>
        <w:tc>
          <w:tcPr>
            <w:tcW w:w="0" w:type="auto"/>
            <w:tcBorders>
              <w:top w:val="double" w:sz="4" w:space="0" w:color="auto"/>
              <w:left w:val="nil"/>
              <w:bottom w:val="nil"/>
              <w:right w:val="single" w:sz="4" w:space="0" w:color="auto"/>
            </w:tcBorders>
          </w:tcPr>
          <w:p w:rsidR="00000000" w:rsidRDefault="0090361F">
            <w:pPr>
              <w:jc w:val="center"/>
              <w:rPr>
                <w:color w:val="A6A6A6" w:themeColor="background1" w:themeShade="A6"/>
                <w:sz w:val="20"/>
              </w:rPr>
            </w:pPr>
          </w:p>
        </w:tc>
      </w:tr>
      <w:tr w:rsidR="00000000">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3</w:t>
            </w:r>
          </w:p>
        </w:tc>
        <w:tc>
          <w:tcPr>
            <w:tcW w:w="0" w:type="auto"/>
            <w:tcBorders>
              <w:top w:val="nil"/>
              <w:left w:val="single" w:sz="4" w:space="0" w:color="auto"/>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1.0118</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1.3332</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1.5088</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 xml:space="preserve">(1 </w:t>
            </w:r>
            <w:proofErr w:type="spellStart"/>
            <w:r>
              <w:rPr>
                <w:color w:val="A6A6A6" w:themeColor="background1" w:themeShade="A6"/>
                <w:sz w:val="20"/>
              </w:rPr>
              <w:t>rad</w:t>
            </w:r>
            <w:proofErr w:type="spellEnd"/>
            <w:r>
              <w:rPr>
                <w:color w:val="A6A6A6" w:themeColor="background1" w:themeShade="A6"/>
                <w:sz w:val="20"/>
              </w:rPr>
              <w:t>/s bandwidth)</w:t>
            </w:r>
          </w:p>
        </w:tc>
        <w:tc>
          <w:tcPr>
            <w:tcW w:w="0" w:type="auto"/>
            <w:tcBorders>
              <w:top w:val="nil"/>
              <w:left w:val="nil"/>
              <w:bottom w:val="nil"/>
              <w:right w:val="single" w:sz="4" w:space="0" w:color="auto"/>
            </w:tcBorders>
          </w:tcPr>
          <w:p w:rsidR="00000000" w:rsidRDefault="0090361F">
            <w:pPr>
              <w:jc w:val="center"/>
              <w:rPr>
                <w:color w:val="A6A6A6" w:themeColor="background1" w:themeShade="A6"/>
                <w:sz w:val="20"/>
              </w:rPr>
            </w:pPr>
          </w:p>
        </w:tc>
        <w:tc>
          <w:tcPr>
            <w:tcW w:w="0" w:type="auto"/>
            <w:tcBorders>
              <w:top w:val="nil"/>
              <w:left w:val="nil"/>
              <w:bottom w:val="nil"/>
              <w:right w:val="single" w:sz="4" w:space="0" w:color="auto"/>
            </w:tcBorders>
          </w:tcPr>
          <w:p w:rsidR="00000000" w:rsidRDefault="0090361F">
            <w:pPr>
              <w:jc w:val="center"/>
              <w:rPr>
                <w:color w:val="A6A6A6" w:themeColor="background1" w:themeShade="A6"/>
                <w:sz w:val="20"/>
              </w:rPr>
            </w:pPr>
          </w:p>
        </w:tc>
        <w:tc>
          <w:tcPr>
            <w:tcW w:w="0" w:type="auto"/>
            <w:tcBorders>
              <w:top w:val="nil"/>
              <w:left w:val="nil"/>
              <w:bottom w:val="nil"/>
              <w:right w:val="single" w:sz="4" w:space="0" w:color="auto"/>
            </w:tcBorders>
          </w:tcPr>
          <w:p w:rsidR="00000000" w:rsidRDefault="0090361F">
            <w:pPr>
              <w:jc w:val="center"/>
              <w:rPr>
                <w:color w:val="A6A6A6" w:themeColor="background1" w:themeShade="A6"/>
                <w:sz w:val="20"/>
              </w:rPr>
            </w:pPr>
          </w:p>
        </w:tc>
      </w:tr>
      <w:tr w:rsidR="00000000">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4</w:t>
            </w:r>
          </w:p>
        </w:tc>
        <w:tc>
          <w:tcPr>
            <w:tcW w:w="0" w:type="auto"/>
            <w:tcBorders>
              <w:top w:val="nil"/>
              <w:left w:val="single" w:sz="4" w:space="0" w:color="auto"/>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1.0495</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1.4126</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1.9093</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1.2817</w:t>
            </w:r>
          </w:p>
        </w:tc>
        <w:tc>
          <w:tcPr>
            <w:tcW w:w="0" w:type="auto"/>
            <w:tcBorders>
              <w:top w:val="nil"/>
              <w:left w:val="nil"/>
              <w:bottom w:val="nil"/>
              <w:right w:val="single" w:sz="4" w:space="0" w:color="auto"/>
            </w:tcBorders>
          </w:tcPr>
          <w:p w:rsidR="00000000" w:rsidRDefault="0090361F">
            <w:pPr>
              <w:jc w:val="center"/>
              <w:rPr>
                <w:color w:val="A6A6A6" w:themeColor="background1" w:themeShade="A6"/>
                <w:sz w:val="20"/>
              </w:rPr>
            </w:pPr>
          </w:p>
        </w:tc>
        <w:tc>
          <w:tcPr>
            <w:tcW w:w="0" w:type="auto"/>
            <w:tcBorders>
              <w:top w:val="nil"/>
              <w:left w:val="nil"/>
              <w:bottom w:val="nil"/>
              <w:right w:val="single" w:sz="4" w:space="0" w:color="auto"/>
            </w:tcBorders>
          </w:tcPr>
          <w:p w:rsidR="00000000" w:rsidRDefault="0090361F">
            <w:pPr>
              <w:jc w:val="center"/>
              <w:rPr>
                <w:color w:val="A6A6A6" w:themeColor="background1" w:themeShade="A6"/>
                <w:sz w:val="20"/>
              </w:rPr>
            </w:pPr>
          </w:p>
        </w:tc>
        <w:tc>
          <w:tcPr>
            <w:tcW w:w="0" w:type="auto"/>
            <w:tcBorders>
              <w:top w:val="nil"/>
              <w:left w:val="nil"/>
              <w:bottom w:val="nil"/>
              <w:right w:val="single" w:sz="4" w:space="0" w:color="auto"/>
            </w:tcBorders>
          </w:tcPr>
          <w:p w:rsidR="00000000" w:rsidRDefault="0090361F">
            <w:pPr>
              <w:jc w:val="center"/>
              <w:rPr>
                <w:color w:val="A6A6A6" w:themeColor="background1" w:themeShade="A6"/>
                <w:sz w:val="20"/>
              </w:rPr>
            </w:pPr>
          </w:p>
        </w:tc>
      </w:tr>
      <w:tr w:rsidR="00000000">
        <w:tc>
          <w:tcPr>
            <w:tcW w:w="0" w:type="auto"/>
            <w:tcBorders>
              <w:top w:val="single" w:sz="4" w:space="0" w:color="auto"/>
              <w:left w:val="single" w:sz="4" w:space="0" w:color="auto"/>
              <w:bottom w:val="doub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5</w:t>
            </w:r>
          </w:p>
        </w:tc>
        <w:tc>
          <w:tcPr>
            <w:tcW w:w="0" w:type="auto"/>
            <w:tcBorders>
              <w:top w:val="nil"/>
              <w:left w:val="single" w:sz="4" w:space="0" w:color="auto"/>
              <w:bottom w:val="double" w:sz="4" w:space="0" w:color="auto"/>
              <w:right w:val="nil"/>
            </w:tcBorders>
            <w:hideMark/>
          </w:tcPr>
          <w:p w:rsidR="00000000" w:rsidRDefault="0090361F">
            <w:pPr>
              <w:jc w:val="center"/>
              <w:rPr>
                <w:color w:val="A6A6A6" w:themeColor="background1" w:themeShade="A6"/>
                <w:sz w:val="20"/>
              </w:rPr>
            </w:pPr>
            <w:r>
              <w:rPr>
                <w:color w:val="A6A6A6" w:themeColor="background1" w:themeShade="A6"/>
                <w:sz w:val="20"/>
              </w:rPr>
              <w:t>1.0674</w:t>
            </w:r>
          </w:p>
        </w:tc>
        <w:tc>
          <w:tcPr>
            <w:tcW w:w="0" w:type="auto"/>
            <w:tcBorders>
              <w:top w:val="nil"/>
              <w:left w:val="nil"/>
              <w:bottom w:val="double" w:sz="4" w:space="0" w:color="auto"/>
              <w:right w:val="nil"/>
            </w:tcBorders>
            <w:hideMark/>
          </w:tcPr>
          <w:p w:rsidR="00000000" w:rsidRDefault="0090361F">
            <w:pPr>
              <w:jc w:val="center"/>
              <w:rPr>
                <w:color w:val="A6A6A6" w:themeColor="background1" w:themeShade="A6"/>
                <w:sz w:val="20"/>
              </w:rPr>
            </w:pPr>
            <w:r>
              <w:rPr>
                <w:color w:val="A6A6A6" w:themeColor="background1" w:themeShade="A6"/>
                <w:sz w:val="20"/>
              </w:rPr>
              <w:t>1.4441</w:t>
            </w:r>
          </w:p>
        </w:tc>
        <w:tc>
          <w:tcPr>
            <w:tcW w:w="0" w:type="auto"/>
            <w:tcBorders>
              <w:top w:val="nil"/>
              <w:left w:val="nil"/>
              <w:bottom w:val="double" w:sz="4" w:space="0" w:color="auto"/>
              <w:right w:val="nil"/>
            </w:tcBorders>
            <w:hideMark/>
          </w:tcPr>
          <w:p w:rsidR="00000000" w:rsidRDefault="0090361F">
            <w:pPr>
              <w:jc w:val="center"/>
              <w:rPr>
                <w:color w:val="A6A6A6" w:themeColor="background1" w:themeShade="A6"/>
                <w:sz w:val="20"/>
              </w:rPr>
            </w:pPr>
            <w:r>
              <w:rPr>
                <w:color w:val="A6A6A6" w:themeColor="background1" w:themeShade="A6"/>
                <w:sz w:val="20"/>
              </w:rPr>
              <w:t>1.9938</w:t>
            </w:r>
          </w:p>
        </w:tc>
        <w:tc>
          <w:tcPr>
            <w:tcW w:w="0" w:type="auto"/>
            <w:tcBorders>
              <w:top w:val="nil"/>
              <w:left w:val="nil"/>
              <w:bottom w:val="double" w:sz="4" w:space="0" w:color="auto"/>
              <w:right w:val="nil"/>
            </w:tcBorders>
            <w:hideMark/>
          </w:tcPr>
          <w:p w:rsidR="00000000" w:rsidRDefault="0090361F">
            <w:pPr>
              <w:jc w:val="center"/>
              <w:rPr>
                <w:color w:val="A6A6A6" w:themeColor="background1" w:themeShade="A6"/>
                <w:sz w:val="20"/>
              </w:rPr>
            </w:pPr>
            <w:r>
              <w:rPr>
                <w:color w:val="A6A6A6" w:themeColor="background1" w:themeShade="A6"/>
                <w:sz w:val="20"/>
              </w:rPr>
              <w:t>1.5908</w:t>
            </w:r>
          </w:p>
        </w:tc>
        <w:tc>
          <w:tcPr>
            <w:tcW w:w="0" w:type="auto"/>
            <w:tcBorders>
              <w:top w:val="nil"/>
              <w:left w:val="nil"/>
              <w:bottom w:val="doub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1.6652</w:t>
            </w:r>
          </w:p>
        </w:tc>
        <w:tc>
          <w:tcPr>
            <w:tcW w:w="0" w:type="auto"/>
            <w:tcBorders>
              <w:top w:val="nil"/>
              <w:left w:val="nil"/>
              <w:bottom w:val="double" w:sz="4" w:space="0" w:color="auto"/>
              <w:right w:val="single" w:sz="4" w:space="0" w:color="auto"/>
            </w:tcBorders>
          </w:tcPr>
          <w:p w:rsidR="00000000" w:rsidRDefault="0090361F">
            <w:pPr>
              <w:jc w:val="center"/>
              <w:rPr>
                <w:color w:val="A6A6A6" w:themeColor="background1" w:themeShade="A6"/>
                <w:sz w:val="20"/>
              </w:rPr>
            </w:pPr>
          </w:p>
        </w:tc>
        <w:tc>
          <w:tcPr>
            <w:tcW w:w="0" w:type="auto"/>
            <w:tcBorders>
              <w:top w:val="nil"/>
              <w:left w:val="nil"/>
              <w:bottom w:val="double" w:sz="4" w:space="0" w:color="auto"/>
              <w:right w:val="single" w:sz="4" w:space="0" w:color="auto"/>
            </w:tcBorders>
          </w:tcPr>
          <w:p w:rsidR="00000000" w:rsidRDefault="0090361F">
            <w:pPr>
              <w:jc w:val="center"/>
              <w:rPr>
                <w:color w:val="A6A6A6" w:themeColor="background1" w:themeShade="A6"/>
                <w:sz w:val="20"/>
              </w:rPr>
            </w:pPr>
          </w:p>
        </w:tc>
      </w:tr>
      <w:tr w:rsidR="00000000">
        <w:tc>
          <w:tcPr>
            <w:tcW w:w="0" w:type="auto"/>
            <w:tcBorders>
              <w:top w:val="doub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2</w:t>
            </w:r>
          </w:p>
        </w:tc>
        <w:tc>
          <w:tcPr>
            <w:tcW w:w="0" w:type="auto"/>
            <w:tcBorders>
              <w:top w:val="double" w:sz="4" w:space="0" w:color="auto"/>
              <w:left w:val="single" w:sz="4" w:space="0" w:color="auto"/>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.3333</w:t>
            </w:r>
          </w:p>
        </w:tc>
        <w:tc>
          <w:tcPr>
            <w:tcW w:w="0" w:type="auto"/>
            <w:tcBorders>
              <w:top w:val="double" w:sz="4" w:space="0" w:color="auto"/>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1.0000</w:t>
            </w:r>
          </w:p>
        </w:tc>
        <w:tc>
          <w:tcPr>
            <w:tcW w:w="0" w:type="auto"/>
            <w:tcBorders>
              <w:top w:val="double" w:sz="4" w:space="0" w:color="auto"/>
              <w:left w:val="nil"/>
              <w:bottom w:val="nil"/>
              <w:right w:val="nil"/>
            </w:tcBorders>
          </w:tcPr>
          <w:p w:rsidR="00000000" w:rsidRDefault="0090361F">
            <w:pPr>
              <w:jc w:val="center"/>
              <w:rPr>
                <w:color w:val="A6A6A6" w:themeColor="background1" w:themeShade="A6"/>
                <w:sz w:val="20"/>
              </w:rPr>
            </w:pPr>
          </w:p>
        </w:tc>
        <w:tc>
          <w:tcPr>
            <w:tcW w:w="0" w:type="auto"/>
            <w:tcBorders>
              <w:top w:val="double" w:sz="4" w:space="0" w:color="auto"/>
              <w:left w:val="nil"/>
              <w:bottom w:val="nil"/>
              <w:right w:val="nil"/>
            </w:tcBorders>
            <w:hideMark/>
          </w:tcPr>
          <w:p w:rsidR="00000000" w:rsidRDefault="0090361F">
            <w:pPr>
              <w:pStyle w:val="Heading5"/>
              <w:rPr>
                <w:rFonts w:eastAsia="Times New Roman"/>
                <w:color w:val="A6A6A6" w:themeColor="background1" w:themeShade="A6"/>
              </w:rPr>
            </w:pPr>
            <w:r>
              <w:rPr>
                <w:rFonts w:eastAsia="Times New Roman"/>
                <w:color w:val="A6A6A6" w:themeColor="background1" w:themeShade="A6"/>
              </w:rPr>
              <w:t>Bessel-Thomson</w:t>
            </w:r>
          </w:p>
        </w:tc>
        <w:tc>
          <w:tcPr>
            <w:tcW w:w="0" w:type="auto"/>
            <w:tcBorders>
              <w:top w:val="double" w:sz="4" w:space="0" w:color="auto"/>
              <w:left w:val="nil"/>
              <w:bottom w:val="nil"/>
              <w:right w:val="nil"/>
            </w:tcBorders>
          </w:tcPr>
          <w:p w:rsidR="00000000" w:rsidRDefault="0090361F">
            <w:pPr>
              <w:jc w:val="center"/>
              <w:rPr>
                <w:color w:val="A6A6A6" w:themeColor="background1" w:themeShade="A6"/>
                <w:sz w:val="20"/>
              </w:rPr>
            </w:pPr>
          </w:p>
        </w:tc>
        <w:tc>
          <w:tcPr>
            <w:tcW w:w="0" w:type="auto"/>
            <w:tcBorders>
              <w:top w:val="double" w:sz="4" w:space="0" w:color="auto"/>
              <w:left w:val="nil"/>
              <w:bottom w:val="nil"/>
              <w:right w:val="nil"/>
            </w:tcBorders>
          </w:tcPr>
          <w:p w:rsidR="00000000" w:rsidRDefault="0090361F">
            <w:pPr>
              <w:jc w:val="center"/>
              <w:rPr>
                <w:color w:val="A6A6A6" w:themeColor="background1" w:themeShade="A6"/>
                <w:sz w:val="20"/>
              </w:rPr>
            </w:pPr>
          </w:p>
        </w:tc>
        <w:tc>
          <w:tcPr>
            <w:tcW w:w="0" w:type="auto"/>
            <w:tcBorders>
              <w:top w:val="double" w:sz="4" w:space="0" w:color="auto"/>
              <w:left w:val="nil"/>
              <w:bottom w:val="nil"/>
              <w:right w:val="single" w:sz="4" w:space="0" w:color="auto"/>
            </w:tcBorders>
          </w:tcPr>
          <w:p w:rsidR="00000000" w:rsidRDefault="0090361F">
            <w:pPr>
              <w:jc w:val="center"/>
              <w:rPr>
                <w:color w:val="A6A6A6" w:themeColor="background1" w:themeShade="A6"/>
                <w:sz w:val="20"/>
              </w:rPr>
            </w:pPr>
          </w:p>
        </w:tc>
      </w:tr>
      <w:tr w:rsidR="00000000">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3</w:t>
            </w:r>
          </w:p>
        </w:tc>
        <w:tc>
          <w:tcPr>
            <w:tcW w:w="0" w:type="auto"/>
            <w:tcBorders>
              <w:top w:val="nil"/>
              <w:left w:val="single" w:sz="4" w:space="0" w:color="auto"/>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.1667</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.4800</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.8333</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 s delay at DC)</w:t>
            </w:r>
          </w:p>
        </w:tc>
        <w:tc>
          <w:tcPr>
            <w:tcW w:w="0" w:type="auto"/>
            <w:tcBorders>
              <w:top w:val="nil"/>
              <w:left w:val="nil"/>
              <w:bottom w:val="nil"/>
              <w:right w:val="nil"/>
            </w:tcBorders>
          </w:tcPr>
          <w:p w:rsidR="00000000" w:rsidRDefault="0090361F">
            <w:pPr>
              <w:jc w:val="center"/>
              <w:rPr>
                <w:color w:val="A6A6A6" w:themeColor="background1" w:themeShade="A6"/>
                <w:sz w:val="20"/>
              </w:rPr>
            </w:pPr>
          </w:p>
        </w:tc>
        <w:tc>
          <w:tcPr>
            <w:tcW w:w="0" w:type="auto"/>
            <w:tcBorders>
              <w:top w:val="nil"/>
              <w:left w:val="nil"/>
              <w:bottom w:val="nil"/>
              <w:right w:val="nil"/>
            </w:tcBorders>
          </w:tcPr>
          <w:p w:rsidR="00000000" w:rsidRDefault="0090361F">
            <w:pPr>
              <w:jc w:val="center"/>
              <w:rPr>
                <w:color w:val="A6A6A6" w:themeColor="background1" w:themeShade="A6"/>
                <w:sz w:val="20"/>
              </w:rPr>
            </w:pPr>
          </w:p>
        </w:tc>
        <w:tc>
          <w:tcPr>
            <w:tcW w:w="0" w:type="auto"/>
            <w:tcBorders>
              <w:top w:val="nil"/>
              <w:left w:val="nil"/>
              <w:bottom w:val="nil"/>
              <w:right w:val="single" w:sz="4" w:space="0" w:color="auto"/>
            </w:tcBorders>
          </w:tcPr>
          <w:p w:rsidR="00000000" w:rsidRDefault="0090361F">
            <w:pPr>
              <w:jc w:val="center"/>
              <w:rPr>
                <w:color w:val="A6A6A6" w:themeColor="background1" w:themeShade="A6"/>
                <w:sz w:val="20"/>
              </w:rPr>
            </w:pPr>
          </w:p>
        </w:tc>
      </w:tr>
      <w:tr w:rsidR="00000000">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4</w:t>
            </w:r>
          </w:p>
        </w:tc>
        <w:tc>
          <w:tcPr>
            <w:tcW w:w="0" w:type="auto"/>
            <w:tcBorders>
              <w:top w:val="nil"/>
              <w:left w:val="single" w:sz="4" w:space="0" w:color="auto"/>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.1000</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.2899</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.4627</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.7101</w:t>
            </w:r>
          </w:p>
        </w:tc>
        <w:tc>
          <w:tcPr>
            <w:tcW w:w="0" w:type="auto"/>
            <w:tcBorders>
              <w:top w:val="nil"/>
              <w:left w:val="nil"/>
              <w:bottom w:val="nil"/>
              <w:right w:val="nil"/>
            </w:tcBorders>
          </w:tcPr>
          <w:p w:rsidR="00000000" w:rsidRDefault="0090361F">
            <w:pPr>
              <w:jc w:val="center"/>
              <w:rPr>
                <w:color w:val="A6A6A6" w:themeColor="background1" w:themeShade="A6"/>
                <w:sz w:val="20"/>
              </w:rPr>
            </w:pPr>
          </w:p>
        </w:tc>
        <w:tc>
          <w:tcPr>
            <w:tcW w:w="0" w:type="auto"/>
            <w:tcBorders>
              <w:top w:val="nil"/>
              <w:left w:val="nil"/>
              <w:bottom w:val="nil"/>
              <w:right w:val="nil"/>
            </w:tcBorders>
          </w:tcPr>
          <w:p w:rsidR="00000000" w:rsidRDefault="0090361F">
            <w:pPr>
              <w:jc w:val="center"/>
              <w:rPr>
                <w:color w:val="A6A6A6" w:themeColor="background1" w:themeShade="A6"/>
                <w:sz w:val="20"/>
              </w:rPr>
            </w:pPr>
          </w:p>
        </w:tc>
        <w:tc>
          <w:tcPr>
            <w:tcW w:w="0" w:type="auto"/>
            <w:tcBorders>
              <w:top w:val="nil"/>
              <w:left w:val="nil"/>
              <w:bottom w:val="nil"/>
              <w:right w:val="single" w:sz="4" w:space="0" w:color="auto"/>
            </w:tcBorders>
          </w:tcPr>
          <w:p w:rsidR="00000000" w:rsidRDefault="0090361F">
            <w:pPr>
              <w:jc w:val="center"/>
              <w:rPr>
                <w:color w:val="A6A6A6" w:themeColor="background1" w:themeShade="A6"/>
                <w:sz w:val="20"/>
              </w:rPr>
            </w:pPr>
          </w:p>
        </w:tc>
      </w:tr>
      <w:tr w:rsidR="00000000">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5</w:t>
            </w:r>
          </w:p>
        </w:tc>
        <w:tc>
          <w:tcPr>
            <w:tcW w:w="0" w:type="auto"/>
            <w:tcBorders>
              <w:top w:val="nil"/>
              <w:left w:val="single" w:sz="4" w:space="0" w:color="auto"/>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.0667</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.1948</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.3103</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.4215</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.6231</w:t>
            </w:r>
          </w:p>
        </w:tc>
        <w:tc>
          <w:tcPr>
            <w:tcW w:w="0" w:type="auto"/>
            <w:tcBorders>
              <w:top w:val="nil"/>
              <w:left w:val="nil"/>
              <w:bottom w:val="nil"/>
              <w:right w:val="nil"/>
            </w:tcBorders>
          </w:tcPr>
          <w:p w:rsidR="00000000" w:rsidRDefault="0090361F">
            <w:pPr>
              <w:jc w:val="center"/>
              <w:rPr>
                <w:color w:val="A6A6A6" w:themeColor="background1" w:themeShade="A6"/>
                <w:sz w:val="20"/>
              </w:rPr>
            </w:pPr>
          </w:p>
        </w:tc>
        <w:tc>
          <w:tcPr>
            <w:tcW w:w="0" w:type="auto"/>
            <w:tcBorders>
              <w:top w:val="nil"/>
              <w:left w:val="nil"/>
              <w:bottom w:val="nil"/>
              <w:right w:val="single" w:sz="4" w:space="0" w:color="auto"/>
            </w:tcBorders>
          </w:tcPr>
          <w:p w:rsidR="00000000" w:rsidRDefault="0090361F">
            <w:pPr>
              <w:jc w:val="center"/>
              <w:rPr>
                <w:color w:val="A6A6A6" w:themeColor="background1" w:themeShade="A6"/>
                <w:sz w:val="20"/>
              </w:rPr>
            </w:pPr>
          </w:p>
        </w:tc>
      </w:tr>
      <w:tr w:rsidR="00000000">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6</w:t>
            </w:r>
          </w:p>
        </w:tc>
        <w:tc>
          <w:tcPr>
            <w:tcW w:w="0" w:type="auto"/>
            <w:tcBorders>
              <w:top w:val="nil"/>
              <w:left w:val="single" w:sz="4" w:space="0" w:color="auto"/>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.0476</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.1400</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.2246</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.3005</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.3821</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.5595</w:t>
            </w:r>
          </w:p>
        </w:tc>
        <w:tc>
          <w:tcPr>
            <w:tcW w:w="0" w:type="auto"/>
            <w:tcBorders>
              <w:top w:val="nil"/>
              <w:left w:val="nil"/>
              <w:bottom w:val="nil"/>
              <w:right w:val="single" w:sz="4" w:space="0" w:color="auto"/>
            </w:tcBorders>
          </w:tcPr>
          <w:p w:rsidR="00000000" w:rsidRDefault="0090361F">
            <w:pPr>
              <w:jc w:val="center"/>
              <w:rPr>
                <w:color w:val="A6A6A6" w:themeColor="background1" w:themeShade="A6"/>
                <w:sz w:val="20"/>
              </w:rPr>
            </w:pPr>
          </w:p>
        </w:tc>
      </w:tr>
      <w:tr w:rsidR="00000000">
        <w:tc>
          <w:tcPr>
            <w:tcW w:w="0" w:type="auto"/>
            <w:tcBorders>
              <w:top w:val="single" w:sz="4" w:space="0" w:color="auto"/>
              <w:left w:val="single" w:sz="4" w:space="0" w:color="auto"/>
              <w:bottom w:val="doub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7</w:t>
            </w:r>
          </w:p>
        </w:tc>
        <w:tc>
          <w:tcPr>
            <w:tcW w:w="0" w:type="auto"/>
            <w:tcBorders>
              <w:top w:val="nil"/>
              <w:left w:val="single" w:sz="4" w:space="0" w:color="auto"/>
              <w:bottom w:val="double" w:sz="4" w:space="0" w:color="auto"/>
              <w:right w:val="nil"/>
            </w:tcBorders>
            <w:hideMark/>
          </w:tcPr>
          <w:p w:rsidR="00000000" w:rsidRDefault="0090361F">
            <w:pPr>
              <w:jc w:val="center"/>
              <w:rPr>
                <w:color w:val="A6A6A6" w:themeColor="background1" w:themeShade="A6"/>
                <w:sz w:val="20"/>
              </w:rPr>
            </w:pPr>
            <w:r>
              <w:rPr>
                <w:color w:val="A6A6A6" w:themeColor="background1" w:themeShade="A6"/>
                <w:sz w:val="20"/>
              </w:rPr>
              <w:t>.0357</w:t>
            </w:r>
          </w:p>
        </w:tc>
        <w:tc>
          <w:tcPr>
            <w:tcW w:w="0" w:type="auto"/>
            <w:tcBorders>
              <w:top w:val="nil"/>
              <w:left w:val="nil"/>
              <w:bottom w:val="double" w:sz="4" w:space="0" w:color="auto"/>
              <w:right w:val="nil"/>
            </w:tcBorders>
            <w:hideMark/>
          </w:tcPr>
          <w:p w:rsidR="00000000" w:rsidRDefault="0090361F">
            <w:pPr>
              <w:jc w:val="center"/>
              <w:rPr>
                <w:color w:val="A6A6A6" w:themeColor="background1" w:themeShade="A6"/>
                <w:sz w:val="20"/>
              </w:rPr>
            </w:pPr>
            <w:r>
              <w:rPr>
                <w:color w:val="A6A6A6" w:themeColor="background1" w:themeShade="A6"/>
                <w:sz w:val="20"/>
              </w:rPr>
              <w:t>.1055</w:t>
            </w:r>
          </w:p>
        </w:tc>
        <w:tc>
          <w:tcPr>
            <w:tcW w:w="0" w:type="auto"/>
            <w:tcBorders>
              <w:top w:val="nil"/>
              <w:left w:val="nil"/>
              <w:bottom w:val="double" w:sz="4" w:space="0" w:color="auto"/>
              <w:right w:val="nil"/>
            </w:tcBorders>
            <w:hideMark/>
          </w:tcPr>
          <w:p w:rsidR="00000000" w:rsidRDefault="0090361F">
            <w:pPr>
              <w:jc w:val="center"/>
              <w:rPr>
                <w:color w:val="A6A6A6" w:themeColor="background1" w:themeShade="A6"/>
                <w:sz w:val="20"/>
              </w:rPr>
            </w:pPr>
            <w:r>
              <w:rPr>
                <w:color w:val="A6A6A6" w:themeColor="background1" w:themeShade="A6"/>
                <w:sz w:val="20"/>
              </w:rPr>
              <w:t>.1704</w:t>
            </w:r>
          </w:p>
        </w:tc>
        <w:tc>
          <w:tcPr>
            <w:tcW w:w="0" w:type="auto"/>
            <w:tcBorders>
              <w:top w:val="nil"/>
              <w:left w:val="nil"/>
              <w:bottom w:val="double" w:sz="4" w:space="0" w:color="auto"/>
              <w:right w:val="nil"/>
            </w:tcBorders>
            <w:hideMark/>
          </w:tcPr>
          <w:p w:rsidR="00000000" w:rsidRDefault="0090361F">
            <w:pPr>
              <w:jc w:val="center"/>
              <w:rPr>
                <w:color w:val="A6A6A6" w:themeColor="background1" w:themeShade="A6"/>
                <w:sz w:val="20"/>
              </w:rPr>
            </w:pPr>
            <w:r>
              <w:rPr>
                <w:color w:val="A6A6A6" w:themeColor="background1" w:themeShade="A6"/>
                <w:sz w:val="20"/>
              </w:rPr>
              <w:t>.2288</w:t>
            </w:r>
          </w:p>
        </w:tc>
        <w:tc>
          <w:tcPr>
            <w:tcW w:w="0" w:type="auto"/>
            <w:tcBorders>
              <w:top w:val="nil"/>
              <w:left w:val="nil"/>
              <w:bottom w:val="double" w:sz="4" w:space="0" w:color="auto"/>
              <w:right w:val="nil"/>
            </w:tcBorders>
            <w:hideMark/>
          </w:tcPr>
          <w:p w:rsidR="00000000" w:rsidRDefault="0090361F">
            <w:pPr>
              <w:jc w:val="center"/>
              <w:rPr>
                <w:color w:val="A6A6A6" w:themeColor="background1" w:themeShade="A6"/>
                <w:sz w:val="20"/>
              </w:rPr>
            </w:pPr>
            <w:r>
              <w:rPr>
                <w:color w:val="A6A6A6" w:themeColor="background1" w:themeShade="A6"/>
                <w:sz w:val="20"/>
              </w:rPr>
              <w:t>.2827</w:t>
            </w:r>
          </w:p>
        </w:tc>
        <w:tc>
          <w:tcPr>
            <w:tcW w:w="0" w:type="auto"/>
            <w:tcBorders>
              <w:top w:val="nil"/>
              <w:left w:val="nil"/>
              <w:bottom w:val="double" w:sz="4" w:space="0" w:color="auto"/>
              <w:right w:val="nil"/>
            </w:tcBorders>
            <w:hideMark/>
          </w:tcPr>
          <w:p w:rsidR="00000000" w:rsidRDefault="0090361F">
            <w:pPr>
              <w:jc w:val="center"/>
              <w:rPr>
                <w:color w:val="A6A6A6" w:themeColor="background1" w:themeShade="A6"/>
                <w:sz w:val="20"/>
              </w:rPr>
            </w:pPr>
            <w:r>
              <w:rPr>
                <w:color w:val="A6A6A6" w:themeColor="background1" w:themeShade="A6"/>
                <w:sz w:val="20"/>
              </w:rPr>
              <w:t>.3487</w:t>
            </w:r>
          </w:p>
        </w:tc>
        <w:tc>
          <w:tcPr>
            <w:tcW w:w="0" w:type="auto"/>
            <w:tcBorders>
              <w:top w:val="nil"/>
              <w:left w:val="nil"/>
              <w:bottom w:val="doub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.5111</w:t>
            </w:r>
          </w:p>
        </w:tc>
      </w:tr>
      <w:tr w:rsidR="00000000">
        <w:tc>
          <w:tcPr>
            <w:tcW w:w="0" w:type="auto"/>
            <w:tcBorders>
              <w:top w:val="doub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n</w:t>
            </w:r>
          </w:p>
        </w:tc>
        <w:tc>
          <w:tcPr>
            <w:tcW w:w="0" w:type="auto"/>
            <w:tcBorders>
              <w:top w:val="doub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L</w:t>
            </w:r>
            <w:r>
              <w:rPr>
                <w:color w:val="A6A6A6" w:themeColor="background1" w:themeShade="A6"/>
                <w:sz w:val="20"/>
                <w:vertAlign w:val="subscript"/>
              </w:rPr>
              <w:t>1</w:t>
            </w:r>
            <w:r>
              <w:rPr>
                <w:color w:val="A6A6A6" w:themeColor="background1" w:themeShade="A6"/>
                <w:sz w:val="20"/>
              </w:rPr>
              <w:t>’</w:t>
            </w:r>
          </w:p>
        </w:tc>
        <w:tc>
          <w:tcPr>
            <w:tcW w:w="0" w:type="auto"/>
            <w:tcBorders>
              <w:top w:val="doub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C</w:t>
            </w:r>
            <w:r>
              <w:rPr>
                <w:color w:val="A6A6A6" w:themeColor="background1" w:themeShade="A6"/>
                <w:sz w:val="20"/>
                <w:vertAlign w:val="subscript"/>
              </w:rPr>
              <w:t>2</w:t>
            </w:r>
            <w:r>
              <w:rPr>
                <w:color w:val="A6A6A6" w:themeColor="background1" w:themeShade="A6"/>
                <w:sz w:val="20"/>
              </w:rPr>
              <w:t>’</w:t>
            </w:r>
          </w:p>
        </w:tc>
        <w:tc>
          <w:tcPr>
            <w:tcW w:w="0" w:type="auto"/>
            <w:tcBorders>
              <w:top w:val="doub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L</w:t>
            </w:r>
            <w:r>
              <w:rPr>
                <w:color w:val="A6A6A6" w:themeColor="background1" w:themeShade="A6"/>
                <w:sz w:val="20"/>
                <w:vertAlign w:val="subscript"/>
              </w:rPr>
              <w:t>3</w:t>
            </w:r>
            <w:r>
              <w:rPr>
                <w:color w:val="A6A6A6" w:themeColor="background1" w:themeShade="A6"/>
                <w:sz w:val="20"/>
              </w:rPr>
              <w:t>’</w:t>
            </w:r>
          </w:p>
        </w:tc>
        <w:tc>
          <w:tcPr>
            <w:tcW w:w="0" w:type="auto"/>
            <w:tcBorders>
              <w:top w:val="doub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C</w:t>
            </w:r>
            <w:r>
              <w:rPr>
                <w:color w:val="A6A6A6" w:themeColor="background1" w:themeShade="A6"/>
                <w:sz w:val="20"/>
                <w:vertAlign w:val="subscript"/>
              </w:rPr>
              <w:t>4</w:t>
            </w:r>
            <w:r>
              <w:rPr>
                <w:color w:val="A6A6A6" w:themeColor="background1" w:themeShade="A6"/>
                <w:sz w:val="20"/>
              </w:rPr>
              <w:t>’</w:t>
            </w:r>
          </w:p>
        </w:tc>
        <w:tc>
          <w:tcPr>
            <w:tcW w:w="0" w:type="auto"/>
            <w:tcBorders>
              <w:top w:val="doub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L</w:t>
            </w:r>
            <w:r>
              <w:rPr>
                <w:color w:val="A6A6A6" w:themeColor="background1" w:themeShade="A6"/>
                <w:sz w:val="20"/>
                <w:vertAlign w:val="subscript"/>
              </w:rPr>
              <w:t>5</w:t>
            </w:r>
            <w:r>
              <w:rPr>
                <w:color w:val="A6A6A6" w:themeColor="background1" w:themeShade="A6"/>
                <w:sz w:val="20"/>
              </w:rPr>
              <w:t>’</w:t>
            </w:r>
          </w:p>
        </w:tc>
        <w:tc>
          <w:tcPr>
            <w:tcW w:w="0" w:type="auto"/>
            <w:tcBorders>
              <w:top w:val="doub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C</w:t>
            </w:r>
            <w:r>
              <w:rPr>
                <w:color w:val="A6A6A6" w:themeColor="background1" w:themeShade="A6"/>
                <w:sz w:val="20"/>
                <w:vertAlign w:val="subscript"/>
              </w:rPr>
              <w:t>6</w:t>
            </w:r>
            <w:r>
              <w:rPr>
                <w:color w:val="A6A6A6" w:themeColor="background1" w:themeShade="A6"/>
                <w:sz w:val="20"/>
              </w:rPr>
              <w:t>’</w:t>
            </w:r>
          </w:p>
        </w:tc>
        <w:tc>
          <w:tcPr>
            <w:tcW w:w="0" w:type="auto"/>
            <w:tcBorders>
              <w:top w:val="doub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L</w:t>
            </w:r>
            <w:r>
              <w:rPr>
                <w:color w:val="A6A6A6" w:themeColor="background1" w:themeShade="A6"/>
                <w:sz w:val="20"/>
                <w:vertAlign w:val="subscript"/>
              </w:rPr>
              <w:t>7</w:t>
            </w:r>
            <w:r>
              <w:rPr>
                <w:color w:val="A6A6A6" w:themeColor="background1" w:themeShade="A6"/>
                <w:sz w:val="20"/>
              </w:rPr>
              <w:t>’</w:t>
            </w:r>
          </w:p>
        </w:tc>
      </w:tr>
    </w:tbl>
    <w:p w:rsidR="00000000" w:rsidRDefault="0090361F">
      <w:pPr>
        <w:jc w:val="center"/>
        <w:rPr>
          <w:color w:val="A6A6A6" w:themeColor="background1" w:themeShade="A6"/>
          <w:sz w:val="20"/>
        </w:rPr>
      </w:pPr>
    </w:p>
    <w:p w:rsidR="00000000" w:rsidRDefault="0090361F">
      <w:pPr>
        <w:jc w:val="center"/>
        <w:rPr>
          <w:color w:val="A6A6A6" w:themeColor="background1" w:themeShade="A6"/>
          <w:sz w:val="20"/>
        </w:rPr>
      </w:pPr>
    </w:p>
    <w:p w:rsidR="00000000" w:rsidRDefault="0090361F">
      <w:pPr>
        <w:jc w:val="center"/>
        <w:rPr>
          <w:color w:val="A6A6A6" w:themeColor="background1" w:themeShade="A6"/>
          <w:sz w:val="20"/>
        </w:rPr>
      </w:pPr>
    </w:p>
    <w:p w:rsidR="00000000" w:rsidRDefault="0090361F">
      <w:pPr>
        <w:jc w:val="center"/>
        <w:rPr>
          <w:color w:val="A6A6A6" w:themeColor="background1" w:themeShade="A6"/>
          <w:sz w:val="20"/>
        </w:rPr>
      </w:pPr>
    </w:p>
    <w:p w:rsidR="00000000" w:rsidRDefault="0090361F">
      <w:pPr>
        <w:jc w:val="both"/>
        <w:rPr>
          <w:color w:val="A6A6A6" w:themeColor="background1" w:themeShade="A6"/>
          <w:sz w:val="22"/>
        </w:rPr>
      </w:pPr>
      <w:r>
        <w:rPr>
          <w:b/>
          <w:bCs/>
          <w:color w:val="A6A6A6" w:themeColor="background1" w:themeShade="A6"/>
          <w:sz w:val="22"/>
        </w:rPr>
        <w:t>B.2:</w:t>
      </w:r>
      <w:r>
        <w:rPr>
          <w:color w:val="A6A6A6" w:themeColor="background1" w:themeShade="A6"/>
        </w:rPr>
        <w:t xml:space="preserve"> </w:t>
      </w:r>
      <w:r>
        <w:rPr>
          <w:color w:val="A6A6A6" w:themeColor="background1" w:themeShade="A6"/>
          <w:sz w:val="20"/>
        </w:rPr>
        <w:t xml:space="preserve">Element interconnections and values for </w:t>
      </w:r>
      <w:r>
        <w:rPr>
          <w:i/>
          <w:iCs/>
          <w:color w:val="A6A6A6" w:themeColor="background1" w:themeShade="A6"/>
          <w:sz w:val="20"/>
        </w:rPr>
        <w:t>all-pole</w:t>
      </w:r>
      <w:r>
        <w:rPr>
          <w:color w:val="A6A6A6" w:themeColor="background1" w:themeShade="A6"/>
          <w:sz w:val="20"/>
        </w:rPr>
        <w:t xml:space="preserve"> low-pass double-resistance-terminated lossless ladder. Figures </w:t>
      </w:r>
      <w:proofErr w:type="gramStart"/>
      <w:r>
        <w:rPr>
          <w:color w:val="A6A6A6" w:themeColor="background1" w:themeShade="A6"/>
          <w:sz w:val="20"/>
        </w:rPr>
        <w:t>B.2(</w:t>
      </w:r>
      <w:proofErr w:type="gramEnd"/>
      <w:r>
        <w:rPr>
          <w:color w:val="A6A6A6" w:themeColor="background1" w:themeShade="A6"/>
          <w:sz w:val="20"/>
        </w:rPr>
        <w:t xml:space="preserve">a)-(b) are the structures for even and odd order filters respectively. Figures B.2(c)-(d) </w:t>
      </w:r>
      <w:proofErr w:type="gramStart"/>
      <w:r>
        <w:rPr>
          <w:color w:val="A6A6A6" w:themeColor="background1" w:themeShade="A6"/>
          <w:sz w:val="20"/>
        </w:rPr>
        <w:t>are</w:t>
      </w:r>
      <w:proofErr w:type="gramEnd"/>
      <w:r>
        <w:rPr>
          <w:color w:val="A6A6A6" w:themeColor="background1" w:themeShade="A6"/>
          <w:sz w:val="20"/>
        </w:rPr>
        <w:t xml:space="preserve"> alternate structures for even and odd order f</w:t>
      </w:r>
      <w:r>
        <w:rPr>
          <w:color w:val="A6A6A6" w:themeColor="background1" w:themeShade="A6"/>
          <w:sz w:val="20"/>
        </w:rPr>
        <w:t>ilters respectively.</w:t>
      </w:r>
      <w:r>
        <w:rPr>
          <w:rStyle w:val="FootnoteReference"/>
          <w:color w:val="A6A6A6" w:themeColor="background1" w:themeShade="A6"/>
          <w:sz w:val="20"/>
        </w:rPr>
        <w:footnoteReference w:customMarkFollows="1" w:id="3"/>
        <w:t>!</w:t>
      </w:r>
      <w:r>
        <w:rPr>
          <w:color w:val="A6A6A6" w:themeColor="background1" w:themeShade="A6"/>
          <w:sz w:val="20"/>
        </w:rPr>
        <w:t xml:space="preserve"> The element values for several orders are given in</w:t>
      </w:r>
      <w:r>
        <w:rPr>
          <w:color w:val="A6A6A6" w:themeColor="background1" w:themeShade="A6"/>
          <w:sz w:val="22"/>
        </w:rPr>
        <w:t xml:space="preserve"> </w:t>
      </w:r>
      <w:r>
        <w:rPr>
          <w:b/>
          <w:bCs/>
          <w:color w:val="A6A6A6" w:themeColor="background1" w:themeShade="A6"/>
          <w:sz w:val="22"/>
        </w:rPr>
        <w:t>TABLE B.2</w:t>
      </w:r>
      <w:r>
        <w:rPr>
          <w:color w:val="A6A6A6" w:themeColor="background1" w:themeShade="A6"/>
          <w:sz w:val="22"/>
        </w:rPr>
        <w:t>.</w:t>
      </w:r>
    </w:p>
    <w:p w:rsidR="00000000" w:rsidRDefault="0090361F">
      <w:pPr>
        <w:jc w:val="both"/>
        <w:rPr>
          <w:color w:val="A6A6A6" w:themeColor="background1" w:themeShade="A6"/>
          <w:sz w:val="22"/>
        </w:rPr>
      </w:pPr>
    </w:p>
    <w:p w:rsidR="00000000" w:rsidRDefault="00B45D1B">
      <w:pPr>
        <w:jc w:val="center"/>
        <w:rPr>
          <w:color w:val="A6A6A6" w:themeColor="background1" w:themeShade="A6"/>
        </w:rPr>
      </w:pPr>
      <w:r>
        <w:rPr>
          <w:color w:val="A6A6A6" w:themeColor="background1" w:themeShade="A6"/>
        </w:rPr>
        <w:object w:dxaOrig="9498" w:dyaOrig="3399">
          <v:shape id="_x0000_i1053" type="#_x0000_t75" style="width:6in;height:154.9pt" o:ole="">
            <v:imagedata r:id="rId89" o:title=""/>
          </v:shape>
          <o:OLEObject Type="Embed" ProgID="Visio.Drawing.11" ShapeID="_x0000_i1053" DrawAspect="Content" ObjectID="_1332325850" r:id="rId90"/>
        </w:object>
      </w:r>
    </w:p>
    <w:p w:rsidR="00000000" w:rsidRDefault="0090361F">
      <w:pPr>
        <w:jc w:val="center"/>
        <w:rPr>
          <w:color w:val="A6A6A6" w:themeColor="background1" w:themeShade="A6"/>
          <w:sz w:val="20"/>
        </w:rPr>
      </w:pPr>
      <w:r>
        <w:rPr>
          <w:color w:val="A6A6A6" w:themeColor="background1" w:themeShade="A6"/>
          <w:sz w:val="20"/>
        </w:rPr>
        <w:t>Figure B.2:</w:t>
      </w:r>
    </w:p>
    <w:p w:rsidR="00000000" w:rsidRDefault="0090361F">
      <w:pPr>
        <w:jc w:val="center"/>
        <w:rPr>
          <w:color w:val="A6A6A6" w:themeColor="background1" w:themeShade="A6"/>
          <w:sz w:val="20"/>
        </w:rPr>
      </w:pPr>
    </w:p>
    <w:p w:rsidR="00000000" w:rsidRDefault="0090361F">
      <w:pPr>
        <w:pStyle w:val="Heading4"/>
        <w:rPr>
          <w:rFonts w:eastAsia="Times New Roman"/>
          <w:color w:val="A6A6A6" w:themeColor="background1" w:themeShade="A6"/>
        </w:rPr>
      </w:pPr>
      <w:r>
        <w:rPr>
          <w:rFonts w:eastAsia="Times New Roman"/>
          <w:color w:val="A6A6A6" w:themeColor="background1" w:themeShade="A6"/>
        </w:rPr>
        <w:t>TABLE B.2</w:t>
      </w:r>
    </w:p>
    <w:p w:rsidR="00000000" w:rsidRDefault="0090361F">
      <w:pPr>
        <w:jc w:val="center"/>
        <w:rPr>
          <w:color w:val="A6A6A6" w:themeColor="background1" w:themeShade="A6"/>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gridCol w:w="766"/>
        <w:gridCol w:w="766"/>
        <w:gridCol w:w="1283"/>
        <w:gridCol w:w="1783"/>
        <w:gridCol w:w="1150"/>
        <w:gridCol w:w="1783"/>
        <w:gridCol w:w="766"/>
      </w:tblGrid>
      <w:tr w:rsidR="00000000">
        <w:tc>
          <w:tcPr>
            <w:tcW w:w="0" w:type="auto"/>
            <w:tcBorders>
              <w:top w:val="single" w:sz="4" w:space="0" w:color="auto"/>
              <w:left w:val="single" w:sz="4" w:space="0" w:color="auto"/>
              <w:bottom w:val="doub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n</w:t>
            </w:r>
          </w:p>
        </w:tc>
        <w:tc>
          <w:tcPr>
            <w:tcW w:w="0" w:type="auto"/>
            <w:tcBorders>
              <w:top w:val="single" w:sz="4" w:space="0" w:color="auto"/>
              <w:left w:val="single" w:sz="4" w:space="0" w:color="auto"/>
              <w:bottom w:val="doub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C</w:t>
            </w:r>
            <w:r>
              <w:rPr>
                <w:color w:val="A6A6A6" w:themeColor="background1" w:themeShade="A6"/>
                <w:sz w:val="20"/>
                <w:vertAlign w:val="subscript"/>
              </w:rPr>
              <w:t>1</w:t>
            </w:r>
          </w:p>
        </w:tc>
        <w:tc>
          <w:tcPr>
            <w:tcW w:w="0" w:type="auto"/>
            <w:tcBorders>
              <w:top w:val="single" w:sz="4" w:space="0" w:color="auto"/>
              <w:left w:val="single" w:sz="4" w:space="0" w:color="auto"/>
              <w:bottom w:val="doub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L</w:t>
            </w:r>
            <w:r>
              <w:rPr>
                <w:color w:val="A6A6A6" w:themeColor="background1" w:themeShade="A6"/>
                <w:sz w:val="20"/>
                <w:vertAlign w:val="subscript"/>
              </w:rPr>
              <w:t>2</w:t>
            </w:r>
          </w:p>
        </w:tc>
        <w:tc>
          <w:tcPr>
            <w:tcW w:w="0" w:type="auto"/>
            <w:tcBorders>
              <w:top w:val="single" w:sz="4" w:space="0" w:color="auto"/>
              <w:left w:val="single" w:sz="4" w:space="0" w:color="auto"/>
              <w:bottom w:val="doub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C</w:t>
            </w:r>
            <w:r>
              <w:rPr>
                <w:color w:val="A6A6A6" w:themeColor="background1" w:themeShade="A6"/>
                <w:sz w:val="20"/>
                <w:vertAlign w:val="subscript"/>
              </w:rPr>
              <w:t>3</w:t>
            </w:r>
          </w:p>
        </w:tc>
        <w:tc>
          <w:tcPr>
            <w:tcW w:w="0" w:type="auto"/>
            <w:tcBorders>
              <w:top w:val="single" w:sz="4" w:space="0" w:color="auto"/>
              <w:left w:val="single" w:sz="4" w:space="0" w:color="auto"/>
              <w:bottom w:val="doub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L</w:t>
            </w:r>
            <w:r>
              <w:rPr>
                <w:color w:val="A6A6A6" w:themeColor="background1" w:themeShade="A6"/>
                <w:sz w:val="20"/>
                <w:vertAlign w:val="subscript"/>
              </w:rPr>
              <w:t>4</w:t>
            </w:r>
          </w:p>
        </w:tc>
        <w:tc>
          <w:tcPr>
            <w:tcW w:w="0" w:type="auto"/>
            <w:tcBorders>
              <w:top w:val="single" w:sz="4" w:space="0" w:color="auto"/>
              <w:left w:val="single" w:sz="4" w:space="0" w:color="auto"/>
              <w:bottom w:val="doub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C</w:t>
            </w:r>
            <w:r>
              <w:rPr>
                <w:color w:val="A6A6A6" w:themeColor="background1" w:themeShade="A6"/>
                <w:sz w:val="20"/>
                <w:vertAlign w:val="subscript"/>
              </w:rPr>
              <w:t>5</w:t>
            </w:r>
          </w:p>
        </w:tc>
        <w:tc>
          <w:tcPr>
            <w:tcW w:w="0" w:type="auto"/>
            <w:tcBorders>
              <w:top w:val="single" w:sz="4" w:space="0" w:color="auto"/>
              <w:left w:val="single" w:sz="4" w:space="0" w:color="auto"/>
              <w:bottom w:val="double" w:sz="4" w:space="0" w:color="auto"/>
              <w:right w:val="single" w:sz="4" w:space="0" w:color="auto"/>
            </w:tcBorders>
            <w:hideMark/>
          </w:tcPr>
          <w:p w:rsidR="00000000" w:rsidRDefault="0090361F">
            <w:pPr>
              <w:jc w:val="center"/>
              <w:rPr>
                <w:color w:val="A6A6A6" w:themeColor="background1" w:themeShade="A6"/>
                <w:sz w:val="20"/>
                <w:vertAlign w:val="subscript"/>
              </w:rPr>
            </w:pPr>
            <w:r>
              <w:rPr>
                <w:color w:val="A6A6A6" w:themeColor="background1" w:themeShade="A6"/>
                <w:sz w:val="20"/>
              </w:rPr>
              <w:t>L</w:t>
            </w:r>
            <w:r>
              <w:rPr>
                <w:color w:val="A6A6A6" w:themeColor="background1" w:themeShade="A6"/>
                <w:sz w:val="20"/>
                <w:vertAlign w:val="subscript"/>
              </w:rPr>
              <w:t>6</w:t>
            </w:r>
          </w:p>
        </w:tc>
        <w:tc>
          <w:tcPr>
            <w:tcW w:w="0" w:type="auto"/>
            <w:tcBorders>
              <w:top w:val="single" w:sz="4" w:space="0" w:color="auto"/>
              <w:left w:val="single" w:sz="4" w:space="0" w:color="auto"/>
              <w:bottom w:val="double" w:sz="4" w:space="0" w:color="auto"/>
              <w:right w:val="single" w:sz="4" w:space="0" w:color="auto"/>
            </w:tcBorders>
            <w:hideMark/>
          </w:tcPr>
          <w:p w:rsidR="00000000" w:rsidRDefault="0090361F">
            <w:pPr>
              <w:jc w:val="center"/>
              <w:rPr>
                <w:color w:val="A6A6A6" w:themeColor="background1" w:themeShade="A6"/>
                <w:sz w:val="20"/>
                <w:vertAlign w:val="subscript"/>
              </w:rPr>
            </w:pPr>
            <w:r>
              <w:rPr>
                <w:color w:val="A6A6A6" w:themeColor="background1" w:themeShade="A6"/>
                <w:sz w:val="20"/>
              </w:rPr>
              <w:t>C</w:t>
            </w:r>
            <w:r>
              <w:rPr>
                <w:color w:val="A6A6A6" w:themeColor="background1" w:themeShade="A6"/>
                <w:sz w:val="20"/>
                <w:vertAlign w:val="subscript"/>
              </w:rPr>
              <w:t>7</w:t>
            </w:r>
          </w:p>
        </w:tc>
      </w:tr>
      <w:tr w:rsidR="00000000">
        <w:tc>
          <w:tcPr>
            <w:tcW w:w="0" w:type="auto"/>
            <w:tcBorders>
              <w:top w:val="doub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2</w:t>
            </w:r>
          </w:p>
        </w:tc>
        <w:tc>
          <w:tcPr>
            <w:tcW w:w="0" w:type="auto"/>
            <w:tcBorders>
              <w:top w:val="double" w:sz="4" w:space="0" w:color="auto"/>
              <w:left w:val="single" w:sz="4" w:space="0" w:color="auto"/>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1.4142</w:t>
            </w:r>
          </w:p>
        </w:tc>
        <w:tc>
          <w:tcPr>
            <w:tcW w:w="0" w:type="auto"/>
            <w:tcBorders>
              <w:top w:val="double" w:sz="4" w:space="0" w:color="auto"/>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1.4142</w:t>
            </w:r>
          </w:p>
        </w:tc>
        <w:tc>
          <w:tcPr>
            <w:tcW w:w="0" w:type="auto"/>
            <w:tcBorders>
              <w:top w:val="double" w:sz="4" w:space="0" w:color="auto"/>
              <w:left w:val="nil"/>
              <w:bottom w:val="nil"/>
              <w:right w:val="nil"/>
            </w:tcBorders>
            <w:hideMark/>
          </w:tcPr>
          <w:p w:rsidR="00000000" w:rsidRDefault="0090361F">
            <w:pPr>
              <w:pStyle w:val="Heading5"/>
              <w:rPr>
                <w:rFonts w:eastAsia="Times New Roman"/>
                <w:color w:val="A6A6A6" w:themeColor="background1" w:themeShade="A6"/>
              </w:rPr>
            </w:pPr>
            <w:r>
              <w:rPr>
                <w:rFonts w:eastAsia="Times New Roman"/>
                <w:color w:val="A6A6A6" w:themeColor="background1" w:themeShade="A6"/>
              </w:rPr>
              <w:t>Butterworth</w:t>
            </w:r>
          </w:p>
        </w:tc>
        <w:tc>
          <w:tcPr>
            <w:tcW w:w="0" w:type="auto"/>
            <w:tcBorders>
              <w:top w:val="double" w:sz="4" w:space="0" w:color="auto"/>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 xml:space="preserve">(1 </w:t>
            </w:r>
            <w:proofErr w:type="spellStart"/>
            <w:r>
              <w:rPr>
                <w:color w:val="A6A6A6" w:themeColor="background1" w:themeShade="A6"/>
                <w:sz w:val="20"/>
              </w:rPr>
              <w:t>rad</w:t>
            </w:r>
            <w:proofErr w:type="spellEnd"/>
            <w:r>
              <w:rPr>
                <w:color w:val="A6A6A6" w:themeColor="background1" w:themeShade="A6"/>
                <w:sz w:val="20"/>
              </w:rPr>
              <w:t>/s bandwidth)</w:t>
            </w:r>
          </w:p>
        </w:tc>
        <w:tc>
          <w:tcPr>
            <w:tcW w:w="0" w:type="auto"/>
            <w:tcBorders>
              <w:top w:val="double" w:sz="4" w:space="0" w:color="auto"/>
              <w:left w:val="nil"/>
              <w:bottom w:val="nil"/>
              <w:right w:val="single" w:sz="4" w:space="0" w:color="auto"/>
            </w:tcBorders>
          </w:tcPr>
          <w:p w:rsidR="00000000" w:rsidRDefault="0090361F">
            <w:pPr>
              <w:jc w:val="center"/>
              <w:rPr>
                <w:color w:val="A6A6A6" w:themeColor="background1" w:themeShade="A6"/>
                <w:sz w:val="20"/>
              </w:rPr>
            </w:pPr>
          </w:p>
        </w:tc>
        <w:tc>
          <w:tcPr>
            <w:tcW w:w="0" w:type="auto"/>
            <w:tcBorders>
              <w:top w:val="double" w:sz="4" w:space="0" w:color="auto"/>
              <w:left w:val="nil"/>
              <w:bottom w:val="nil"/>
              <w:right w:val="single" w:sz="4" w:space="0" w:color="auto"/>
            </w:tcBorders>
          </w:tcPr>
          <w:p w:rsidR="00000000" w:rsidRDefault="0090361F">
            <w:pPr>
              <w:jc w:val="center"/>
              <w:rPr>
                <w:color w:val="A6A6A6" w:themeColor="background1" w:themeShade="A6"/>
                <w:sz w:val="20"/>
              </w:rPr>
            </w:pPr>
          </w:p>
        </w:tc>
        <w:tc>
          <w:tcPr>
            <w:tcW w:w="0" w:type="auto"/>
            <w:tcBorders>
              <w:top w:val="double" w:sz="4" w:space="0" w:color="auto"/>
              <w:left w:val="nil"/>
              <w:bottom w:val="nil"/>
              <w:right w:val="single" w:sz="4" w:space="0" w:color="auto"/>
            </w:tcBorders>
          </w:tcPr>
          <w:p w:rsidR="00000000" w:rsidRDefault="0090361F">
            <w:pPr>
              <w:jc w:val="center"/>
              <w:rPr>
                <w:color w:val="A6A6A6" w:themeColor="background1" w:themeShade="A6"/>
                <w:sz w:val="20"/>
              </w:rPr>
            </w:pPr>
          </w:p>
        </w:tc>
      </w:tr>
      <w:tr w:rsidR="00000000">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3</w:t>
            </w:r>
          </w:p>
        </w:tc>
        <w:tc>
          <w:tcPr>
            <w:tcW w:w="0" w:type="auto"/>
            <w:tcBorders>
              <w:top w:val="nil"/>
              <w:left w:val="single" w:sz="4" w:space="0" w:color="auto"/>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1.0000</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2.0000</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1.0000</w:t>
            </w:r>
          </w:p>
        </w:tc>
        <w:tc>
          <w:tcPr>
            <w:tcW w:w="0" w:type="auto"/>
            <w:tcBorders>
              <w:top w:val="nil"/>
              <w:left w:val="nil"/>
              <w:bottom w:val="nil"/>
              <w:right w:val="nil"/>
            </w:tcBorders>
          </w:tcPr>
          <w:p w:rsidR="00000000" w:rsidRDefault="0090361F">
            <w:pPr>
              <w:jc w:val="center"/>
              <w:rPr>
                <w:color w:val="A6A6A6" w:themeColor="background1" w:themeShade="A6"/>
                <w:sz w:val="20"/>
              </w:rPr>
            </w:pPr>
          </w:p>
        </w:tc>
        <w:tc>
          <w:tcPr>
            <w:tcW w:w="0" w:type="auto"/>
            <w:tcBorders>
              <w:top w:val="nil"/>
              <w:left w:val="nil"/>
              <w:bottom w:val="nil"/>
              <w:right w:val="single" w:sz="4" w:space="0" w:color="auto"/>
            </w:tcBorders>
          </w:tcPr>
          <w:p w:rsidR="00000000" w:rsidRDefault="0090361F">
            <w:pPr>
              <w:jc w:val="center"/>
              <w:rPr>
                <w:color w:val="A6A6A6" w:themeColor="background1" w:themeShade="A6"/>
                <w:sz w:val="20"/>
              </w:rPr>
            </w:pPr>
          </w:p>
        </w:tc>
        <w:tc>
          <w:tcPr>
            <w:tcW w:w="0" w:type="auto"/>
            <w:tcBorders>
              <w:top w:val="nil"/>
              <w:left w:val="nil"/>
              <w:bottom w:val="nil"/>
              <w:right w:val="single" w:sz="4" w:space="0" w:color="auto"/>
            </w:tcBorders>
          </w:tcPr>
          <w:p w:rsidR="00000000" w:rsidRDefault="0090361F">
            <w:pPr>
              <w:jc w:val="center"/>
              <w:rPr>
                <w:color w:val="A6A6A6" w:themeColor="background1" w:themeShade="A6"/>
                <w:sz w:val="20"/>
              </w:rPr>
            </w:pPr>
          </w:p>
        </w:tc>
        <w:tc>
          <w:tcPr>
            <w:tcW w:w="0" w:type="auto"/>
            <w:tcBorders>
              <w:top w:val="nil"/>
              <w:left w:val="nil"/>
              <w:bottom w:val="nil"/>
              <w:right w:val="single" w:sz="4" w:space="0" w:color="auto"/>
            </w:tcBorders>
          </w:tcPr>
          <w:p w:rsidR="00000000" w:rsidRDefault="0090361F">
            <w:pPr>
              <w:jc w:val="center"/>
              <w:rPr>
                <w:color w:val="A6A6A6" w:themeColor="background1" w:themeShade="A6"/>
                <w:sz w:val="20"/>
              </w:rPr>
            </w:pPr>
          </w:p>
        </w:tc>
      </w:tr>
      <w:tr w:rsidR="00000000">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4</w:t>
            </w:r>
          </w:p>
        </w:tc>
        <w:tc>
          <w:tcPr>
            <w:tcW w:w="0" w:type="auto"/>
            <w:tcBorders>
              <w:top w:val="nil"/>
              <w:left w:val="single" w:sz="4" w:space="0" w:color="auto"/>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.7654</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1.8478</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1.8478</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.7654</w:t>
            </w:r>
          </w:p>
        </w:tc>
        <w:tc>
          <w:tcPr>
            <w:tcW w:w="0" w:type="auto"/>
            <w:tcBorders>
              <w:top w:val="nil"/>
              <w:left w:val="nil"/>
              <w:bottom w:val="nil"/>
              <w:right w:val="single" w:sz="4" w:space="0" w:color="auto"/>
            </w:tcBorders>
          </w:tcPr>
          <w:p w:rsidR="00000000" w:rsidRDefault="0090361F">
            <w:pPr>
              <w:jc w:val="center"/>
              <w:rPr>
                <w:color w:val="A6A6A6" w:themeColor="background1" w:themeShade="A6"/>
                <w:sz w:val="20"/>
              </w:rPr>
            </w:pPr>
          </w:p>
        </w:tc>
        <w:tc>
          <w:tcPr>
            <w:tcW w:w="0" w:type="auto"/>
            <w:tcBorders>
              <w:top w:val="nil"/>
              <w:left w:val="nil"/>
              <w:bottom w:val="nil"/>
              <w:right w:val="single" w:sz="4" w:space="0" w:color="auto"/>
            </w:tcBorders>
          </w:tcPr>
          <w:p w:rsidR="00000000" w:rsidRDefault="0090361F">
            <w:pPr>
              <w:jc w:val="center"/>
              <w:rPr>
                <w:color w:val="A6A6A6" w:themeColor="background1" w:themeShade="A6"/>
                <w:sz w:val="20"/>
              </w:rPr>
            </w:pPr>
          </w:p>
        </w:tc>
        <w:tc>
          <w:tcPr>
            <w:tcW w:w="0" w:type="auto"/>
            <w:tcBorders>
              <w:top w:val="nil"/>
              <w:left w:val="nil"/>
              <w:bottom w:val="nil"/>
              <w:right w:val="single" w:sz="4" w:space="0" w:color="auto"/>
            </w:tcBorders>
          </w:tcPr>
          <w:p w:rsidR="00000000" w:rsidRDefault="0090361F">
            <w:pPr>
              <w:jc w:val="center"/>
              <w:rPr>
                <w:color w:val="A6A6A6" w:themeColor="background1" w:themeShade="A6"/>
                <w:sz w:val="20"/>
              </w:rPr>
            </w:pPr>
          </w:p>
        </w:tc>
      </w:tr>
      <w:tr w:rsidR="00000000">
        <w:tc>
          <w:tcPr>
            <w:tcW w:w="0" w:type="auto"/>
            <w:tcBorders>
              <w:top w:val="single" w:sz="4" w:space="0" w:color="auto"/>
              <w:left w:val="single" w:sz="4" w:space="0" w:color="auto"/>
              <w:bottom w:val="doub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5</w:t>
            </w:r>
          </w:p>
        </w:tc>
        <w:tc>
          <w:tcPr>
            <w:tcW w:w="0" w:type="auto"/>
            <w:tcBorders>
              <w:top w:val="nil"/>
              <w:left w:val="single" w:sz="4" w:space="0" w:color="auto"/>
              <w:bottom w:val="double" w:sz="4" w:space="0" w:color="auto"/>
              <w:right w:val="nil"/>
            </w:tcBorders>
            <w:hideMark/>
          </w:tcPr>
          <w:p w:rsidR="00000000" w:rsidRDefault="0090361F">
            <w:pPr>
              <w:jc w:val="center"/>
              <w:rPr>
                <w:color w:val="A6A6A6" w:themeColor="background1" w:themeShade="A6"/>
                <w:sz w:val="20"/>
              </w:rPr>
            </w:pPr>
            <w:r>
              <w:rPr>
                <w:color w:val="A6A6A6" w:themeColor="background1" w:themeShade="A6"/>
                <w:sz w:val="20"/>
              </w:rPr>
              <w:t>.6180</w:t>
            </w:r>
          </w:p>
        </w:tc>
        <w:tc>
          <w:tcPr>
            <w:tcW w:w="0" w:type="auto"/>
            <w:tcBorders>
              <w:top w:val="nil"/>
              <w:left w:val="nil"/>
              <w:bottom w:val="double" w:sz="4" w:space="0" w:color="auto"/>
              <w:right w:val="nil"/>
            </w:tcBorders>
            <w:hideMark/>
          </w:tcPr>
          <w:p w:rsidR="00000000" w:rsidRDefault="0090361F">
            <w:pPr>
              <w:jc w:val="center"/>
              <w:rPr>
                <w:color w:val="A6A6A6" w:themeColor="background1" w:themeShade="A6"/>
                <w:sz w:val="20"/>
              </w:rPr>
            </w:pPr>
            <w:r>
              <w:rPr>
                <w:color w:val="A6A6A6" w:themeColor="background1" w:themeShade="A6"/>
                <w:sz w:val="20"/>
              </w:rPr>
              <w:t>1.6180</w:t>
            </w:r>
          </w:p>
        </w:tc>
        <w:tc>
          <w:tcPr>
            <w:tcW w:w="0" w:type="auto"/>
            <w:tcBorders>
              <w:top w:val="nil"/>
              <w:left w:val="nil"/>
              <w:bottom w:val="double" w:sz="4" w:space="0" w:color="auto"/>
              <w:right w:val="nil"/>
            </w:tcBorders>
            <w:hideMark/>
          </w:tcPr>
          <w:p w:rsidR="00000000" w:rsidRDefault="0090361F">
            <w:pPr>
              <w:jc w:val="center"/>
              <w:rPr>
                <w:color w:val="A6A6A6" w:themeColor="background1" w:themeShade="A6"/>
                <w:sz w:val="20"/>
              </w:rPr>
            </w:pPr>
            <w:r>
              <w:rPr>
                <w:color w:val="A6A6A6" w:themeColor="background1" w:themeShade="A6"/>
                <w:sz w:val="20"/>
              </w:rPr>
              <w:t>2.0000</w:t>
            </w:r>
          </w:p>
        </w:tc>
        <w:tc>
          <w:tcPr>
            <w:tcW w:w="0" w:type="auto"/>
            <w:tcBorders>
              <w:top w:val="nil"/>
              <w:left w:val="nil"/>
              <w:bottom w:val="double" w:sz="4" w:space="0" w:color="auto"/>
              <w:right w:val="nil"/>
            </w:tcBorders>
            <w:hideMark/>
          </w:tcPr>
          <w:p w:rsidR="00000000" w:rsidRDefault="0090361F">
            <w:pPr>
              <w:jc w:val="center"/>
              <w:rPr>
                <w:color w:val="A6A6A6" w:themeColor="background1" w:themeShade="A6"/>
                <w:sz w:val="20"/>
              </w:rPr>
            </w:pPr>
            <w:r>
              <w:rPr>
                <w:color w:val="A6A6A6" w:themeColor="background1" w:themeShade="A6"/>
                <w:sz w:val="20"/>
              </w:rPr>
              <w:t>1.6180</w:t>
            </w:r>
          </w:p>
        </w:tc>
        <w:tc>
          <w:tcPr>
            <w:tcW w:w="0" w:type="auto"/>
            <w:tcBorders>
              <w:top w:val="nil"/>
              <w:left w:val="nil"/>
              <w:bottom w:val="doub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.6180</w:t>
            </w:r>
          </w:p>
        </w:tc>
        <w:tc>
          <w:tcPr>
            <w:tcW w:w="0" w:type="auto"/>
            <w:tcBorders>
              <w:top w:val="nil"/>
              <w:left w:val="nil"/>
              <w:bottom w:val="double" w:sz="4" w:space="0" w:color="auto"/>
              <w:right w:val="single" w:sz="4" w:space="0" w:color="auto"/>
            </w:tcBorders>
          </w:tcPr>
          <w:p w:rsidR="00000000" w:rsidRDefault="0090361F">
            <w:pPr>
              <w:jc w:val="center"/>
              <w:rPr>
                <w:color w:val="A6A6A6" w:themeColor="background1" w:themeShade="A6"/>
                <w:sz w:val="20"/>
              </w:rPr>
            </w:pPr>
          </w:p>
        </w:tc>
        <w:tc>
          <w:tcPr>
            <w:tcW w:w="0" w:type="auto"/>
            <w:tcBorders>
              <w:top w:val="nil"/>
              <w:left w:val="nil"/>
              <w:bottom w:val="double" w:sz="4" w:space="0" w:color="auto"/>
              <w:right w:val="single" w:sz="4" w:space="0" w:color="auto"/>
            </w:tcBorders>
          </w:tcPr>
          <w:p w:rsidR="00000000" w:rsidRDefault="0090361F">
            <w:pPr>
              <w:jc w:val="center"/>
              <w:rPr>
                <w:color w:val="A6A6A6" w:themeColor="background1" w:themeShade="A6"/>
                <w:sz w:val="20"/>
              </w:rPr>
            </w:pPr>
          </w:p>
        </w:tc>
      </w:tr>
      <w:tr w:rsidR="00000000">
        <w:tc>
          <w:tcPr>
            <w:tcW w:w="0" w:type="auto"/>
            <w:tcBorders>
              <w:top w:val="doub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3</w:t>
            </w:r>
          </w:p>
        </w:tc>
        <w:tc>
          <w:tcPr>
            <w:tcW w:w="0" w:type="auto"/>
            <w:tcBorders>
              <w:top w:val="double" w:sz="4" w:space="0" w:color="auto"/>
              <w:left w:val="single" w:sz="4" w:space="0" w:color="auto"/>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1.5963</w:t>
            </w:r>
          </w:p>
        </w:tc>
        <w:tc>
          <w:tcPr>
            <w:tcW w:w="0" w:type="auto"/>
            <w:tcBorders>
              <w:top w:val="double" w:sz="4" w:space="0" w:color="auto"/>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1.0967</w:t>
            </w:r>
          </w:p>
        </w:tc>
        <w:tc>
          <w:tcPr>
            <w:tcW w:w="0" w:type="auto"/>
            <w:tcBorders>
              <w:top w:val="double" w:sz="4" w:space="0" w:color="auto"/>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1.5963</w:t>
            </w:r>
          </w:p>
        </w:tc>
        <w:tc>
          <w:tcPr>
            <w:tcW w:w="0" w:type="auto"/>
            <w:tcBorders>
              <w:top w:val="double" w:sz="4" w:space="0" w:color="auto"/>
              <w:left w:val="nil"/>
              <w:bottom w:val="nil"/>
              <w:right w:val="nil"/>
            </w:tcBorders>
            <w:hideMark/>
          </w:tcPr>
          <w:p w:rsidR="00000000" w:rsidRDefault="0090361F">
            <w:pPr>
              <w:jc w:val="center"/>
              <w:rPr>
                <w:b/>
                <w:bCs/>
                <w:color w:val="A6A6A6" w:themeColor="background1" w:themeShade="A6"/>
                <w:sz w:val="20"/>
              </w:rPr>
            </w:pPr>
            <w:r>
              <w:rPr>
                <w:b/>
                <w:bCs/>
                <w:color w:val="A6A6A6" w:themeColor="background1" w:themeShade="A6"/>
                <w:sz w:val="20"/>
              </w:rPr>
              <w:t>0.5 dB ripple</w:t>
            </w:r>
          </w:p>
        </w:tc>
        <w:tc>
          <w:tcPr>
            <w:tcW w:w="0" w:type="auto"/>
            <w:tcBorders>
              <w:top w:val="double" w:sz="4" w:space="0" w:color="auto"/>
              <w:left w:val="nil"/>
              <w:bottom w:val="nil"/>
              <w:right w:val="single" w:sz="4" w:space="0" w:color="auto"/>
            </w:tcBorders>
            <w:hideMark/>
          </w:tcPr>
          <w:p w:rsidR="00000000" w:rsidRDefault="0090361F">
            <w:pPr>
              <w:jc w:val="center"/>
              <w:rPr>
                <w:b/>
                <w:bCs/>
                <w:color w:val="A6A6A6" w:themeColor="background1" w:themeShade="A6"/>
                <w:sz w:val="20"/>
              </w:rPr>
            </w:pPr>
            <w:proofErr w:type="spellStart"/>
            <w:r>
              <w:rPr>
                <w:b/>
                <w:bCs/>
                <w:color w:val="A6A6A6" w:themeColor="background1" w:themeShade="A6"/>
                <w:sz w:val="20"/>
              </w:rPr>
              <w:t>Chebyshev</w:t>
            </w:r>
            <w:proofErr w:type="spellEnd"/>
          </w:p>
        </w:tc>
        <w:tc>
          <w:tcPr>
            <w:tcW w:w="0" w:type="auto"/>
            <w:tcBorders>
              <w:top w:val="double" w:sz="4" w:space="0" w:color="auto"/>
              <w:left w:val="nil"/>
              <w:bottom w:val="nil"/>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 xml:space="preserve">(1 </w:t>
            </w:r>
            <w:proofErr w:type="spellStart"/>
            <w:r>
              <w:rPr>
                <w:color w:val="A6A6A6" w:themeColor="background1" w:themeShade="A6"/>
                <w:sz w:val="20"/>
              </w:rPr>
              <w:t>rad</w:t>
            </w:r>
            <w:proofErr w:type="spellEnd"/>
            <w:r>
              <w:rPr>
                <w:color w:val="A6A6A6" w:themeColor="background1" w:themeShade="A6"/>
                <w:sz w:val="20"/>
              </w:rPr>
              <w:t>/s bandwidth)</w:t>
            </w:r>
          </w:p>
        </w:tc>
        <w:tc>
          <w:tcPr>
            <w:tcW w:w="0" w:type="auto"/>
            <w:tcBorders>
              <w:top w:val="double" w:sz="4" w:space="0" w:color="auto"/>
              <w:left w:val="nil"/>
              <w:bottom w:val="nil"/>
              <w:right w:val="single" w:sz="4" w:space="0" w:color="auto"/>
            </w:tcBorders>
          </w:tcPr>
          <w:p w:rsidR="00000000" w:rsidRDefault="0090361F">
            <w:pPr>
              <w:jc w:val="center"/>
              <w:rPr>
                <w:color w:val="A6A6A6" w:themeColor="background1" w:themeShade="A6"/>
                <w:sz w:val="20"/>
              </w:rPr>
            </w:pPr>
          </w:p>
        </w:tc>
      </w:tr>
      <w:tr w:rsidR="00000000">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5</w:t>
            </w:r>
          </w:p>
        </w:tc>
        <w:tc>
          <w:tcPr>
            <w:tcW w:w="0" w:type="auto"/>
            <w:tcBorders>
              <w:top w:val="nil"/>
              <w:left w:val="single" w:sz="4" w:space="0" w:color="auto"/>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1.7058</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1.2296</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2.5408</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1.2296</w:t>
            </w:r>
          </w:p>
        </w:tc>
        <w:tc>
          <w:tcPr>
            <w:tcW w:w="0" w:type="auto"/>
            <w:tcBorders>
              <w:top w:val="nil"/>
              <w:left w:val="nil"/>
              <w:bottom w:val="nil"/>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1.7058</w:t>
            </w:r>
          </w:p>
        </w:tc>
        <w:tc>
          <w:tcPr>
            <w:tcW w:w="0" w:type="auto"/>
            <w:tcBorders>
              <w:top w:val="nil"/>
              <w:left w:val="nil"/>
              <w:bottom w:val="nil"/>
              <w:right w:val="single" w:sz="4" w:space="0" w:color="auto"/>
            </w:tcBorders>
          </w:tcPr>
          <w:p w:rsidR="00000000" w:rsidRDefault="0090361F">
            <w:pPr>
              <w:jc w:val="center"/>
              <w:rPr>
                <w:color w:val="A6A6A6" w:themeColor="background1" w:themeShade="A6"/>
                <w:sz w:val="20"/>
              </w:rPr>
            </w:pPr>
          </w:p>
        </w:tc>
        <w:tc>
          <w:tcPr>
            <w:tcW w:w="0" w:type="auto"/>
            <w:tcBorders>
              <w:top w:val="nil"/>
              <w:left w:val="nil"/>
              <w:bottom w:val="nil"/>
              <w:right w:val="single" w:sz="4" w:space="0" w:color="auto"/>
            </w:tcBorders>
          </w:tcPr>
          <w:p w:rsidR="00000000" w:rsidRDefault="0090361F">
            <w:pPr>
              <w:jc w:val="center"/>
              <w:rPr>
                <w:color w:val="A6A6A6" w:themeColor="background1" w:themeShade="A6"/>
                <w:sz w:val="20"/>
              </w:rPr>
            </w:pPr>
          </w:p>
        </w:tc>
      </w:tr>
      <w:tr w:rsidR="00000000">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7</w:t>
            </w:r>
          </w:p>
        </w:tc>
        <w:tc>
          <w:tcPr>
            <w:tcW w:w="0" w:type="auto"/>
            <w:tcBorders>
              <w:top w:val="nil"/>
              <w:left w:val="single" w:sz="4" w:space="0" w:color="auto"/>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1.7373</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1.2582</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2.6383</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1.3443</w:t>
            </w:r>
          </w:p>
        </w:tc>
        <w:tc>
          <w:tcPr>
            <w:tcW w:w="0" w:type="auto"/>
            <w:tcBorders>
              <w:top w:val="nil"/>
              <w:left w:val="nil"/>
              <w:bottom w:val="nil"/>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2.6383</w:t>
            </w:r>
          </w:p>
        </w:tc>
        <w:tc>
          <w:tcPr>
            <w:tcW w:w="0" w:type="auto"/>
            <w:tcBorders>
              <w:top w:val="nil"/>
              <w:left w:val="nil"/>
              <w:bottom w:val="nil"/>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1.2582</w:t>
            </w:r>
          </w:p>
        </w:tc>
        <w:tc>
          <w:tcPr>
            <w:tcW w:w="0" w:type="auto"/>
            <w:tcBorders>
              <w:top w:val="nil"/>
              <w:left w:val="nil"/>
              <w:bottom w:val="nil"/>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1.7373</w:t>
            </w:r>
          </w:p>
        </w:tc>
      </w:tr>
      <w:tr w:rsidR="00000000">
        <w:tc>
          <w:tcPr>
            <w:tcW w:w="0" w:type="auto"/>
            <w:tcBorders>
              <w:top w:val="doub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3</w:t>
            </w:r>
          </w:p>
        </w:tc>
        <w:tc>
          <w:tcPr>
            <w:tcW w:w="0" w:type="auto"/>
            <w:tcBorders>
              <w:top w:val="double" w:sz="4" w:space="0" w:color="auto"/>
              <w:left w:val="single" w:sz="4" w:space="0" w:color="auto"/>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2.0236</w:t>
            </w:r>
          </w:p>
        </w:tc>
        <w:tc>
          <w:tcPr>
            <w:tcW w:w="0" w:type="auto"/>
            <w:tcBorders>
              <w:top w:val="double" w:sz="4" w:space="0" w:color="auto"/>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.9941</w:t>
            </w:r>
          </w:p>
        </w:tc>
        <w:tc>
          <w:tcPr>
            <w:tcW w:w="0" w:type="auto"/>
            <w:tcBorders>
              <w:top w:val="double" w:sz="4" w:space="0" w:color="auto"/>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2.0236</w:t>
            </w:r>
          </w:p>
        </w:tc>
        <w:tc>
          <w:tcPr>
            <w:tcW w:w="0" w:type="auto"/>
            <w:tcBorders>
              <w:top w:val="double" w:sz="4" w:space="0" w:color="auto"/>
              <w:left w:val="nil"/>
              <w:bottom w:val="nil"/>
              <w:right w:val="nil"/>
            </w:tcBorders>
            <w:hideMark/>
          </w:tcPr>
          <w:p w:rsidR="00000000" w:rsidRDefault="0090361F">
            <w:pPr>
              <w:jc w:val="center"/>
              <w:rPr>
                <w:b/>
                <w:bCs/>
                <w:color w:val="A6A6A6" w:themeColor="background1" w:themeShade="A6"/>
                <w:sz w:val="20"/>
              </w:rPr>
            </w:pPr>
            <w:r>
              <w:rPr>
                <w:b/>
                <w:bCs/>
                <w:color w:val="A6A6A6" w:themeColor="background1" w:themeShade="A6"/>
                <w:sz w:val="20"/>
              </w:rPr>
              <w:t>1 dB ripple</w:t>
            </w:r>
          </w:p>
        </w:tc>
        <w:tc>
          <w:tcPr>
            <w:tcW w:w="0" w:type="auto"/>
            <w:tcBorders>
              <w:top w:val="double" w:sz="4" w:space="0" w:color="auto"/>
              <w:left w:val="nil"/>
              <w:bottom w:val="nil"/>
              <w:right w:val="single" w:sz="4" w:space="0" w:color="auto"/>
            </w:tcBorders>
            <w:hideMark/>
          </w:tcPr>
          <w:p w:rsidR="00000000" w:rsidRDefault="0090361F">
            <w:pPr>
              <w:jc w:val="center"/>
              <w:rPr>
                <w:b/>
                <w:bCs/>
                <w:color w:val="A6A6A6" w:themeColor="background1" w:themeShade="A6"/>
                <w:sz w:val="20"/>
              </w:rPr>
            </w:pPr>
            <w:proofErr w:type="spellStart"/>
            <w:r>
              <w:rPr>
                <w:b/>
                <w:bCs/>
                <w:color w:val="A6A6A6" w:themeColor="background1" w:themeShade="A6"/>
                <w:sz w:val="20"/>
              </w:rPr>
              <w:t>Chebyshev</w:t>
            </w:r>
            <w:proofErr w:type="spellEnd"/>
          </w:p>
        </w:tc>
        <w:tc>
          <w:tcPr>
            <w:tcW w:w="0" w:type="auto"/>
            <w:tcBorders>
              <w:top w:val="double" w:sz="4" w:space="0" w:color="auto"/>
              <w:left w:val="nil"/>
              <w:bottom w:val="nil"/>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 xml:space="preserve">(1 </w:t>
            </w:r>
            <w:proofErr w:type="spellStart"/>
            <w:r>
              <w:rPr>
                <w:color w:val="A6A6A6" w:themeColor="background1" w:themeShade="A6"/>
                <w:sz w:val="20"/>
              </w:rPr>
              <w:t>rad</w:t>
            </w:r>
            <w:proofErr w:type="spellEnd"/>
            <w:r>
              <w:rPr>
                <w:color w:val="A6A6A6" w:themeColor="background1" w:themeShade="A6"/>
                <w:sz w:val="20"/>
              </w:rPr>
              <w:t>/s bandwidth)</w:t>
            </w:r>
          </w:p>
        </w:tc>
        <w:tc>
          <w:tcPr>
            <w:tcW w:w="0" w:type="auto"/>
            <w:tcBorders>
              <w:top w:val="double" w:sz="4" w:space="0" w:color="auto"/>
              <w:left w:val="nil"/>
              <w:bottom w:val="nil"/>
              <w:right w:val="single" w:sz="4" w:space="0" w:color="auto"/>
            </w:tcBorders>
          </w:tcPr>
          <w:p w:rsidR="00000000" w:rsidRDefault="0090361F">
            <w:pPr>
              <w:jc w:val="center"/>
              <w:rPr>
                <w:color w:val="A6A6A6" w:themeColor="background1" w:themeShade="A6"/>
                <w:sz w:val="20"/>
              </w:rPr>
            </w:pPr>
          </w:p>
        </w:tc>
      </w:tr>
      <w:tr w:rsidR="00000000">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5</w:t>
            </w:r>
          </w:p>
        </w:tc>
        <w:tc>
          <w:tcPr>
            <w:tcW w:w="0" w:type="auto"/>
            <w:tcBorders>
              <w:top w:val="nil"/>
              <w:left w:val="single" w:sz="4" w:space="0" w:color="auto"/>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2.1349</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1.0911</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3.0009</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1.0911</w:t>
            </w:r>
          </w:p>
        </w:tc>
        <w:tc>
          <w:tcPr>
            <w:tcW w:w="0" w:type="auto"/>
            <w:tcBorders>
              <w:top w:val="nil"/>
              <w:left w:val="nil"/>
              <w:bottom w:val="nil"/>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2.1349</w:t>
            </w:r>
          </w:p>
        </w:tc>
        <w:tc>
          <w:tcPr>
            <w:tcW w:w="0" w:type="auto"/>
            <w:tcBorders>
              <w:top w:val="nil"/>
              <w:left w:val="nil"/>
              <w:bottom w:val="nil"/>
              <w:right w:val="single" w:sz="4" w:space="0" w:color="auto"/>
            </w:tcBorders>
          </w:tcPr>
          <w:p w:rsidR="00000000" w:rsidRDefault="0090361F">
            <w:pPr>
              <w:jc w:val="center"/>
              <w:rPr>
                <w:color w:val="A6A6A6" w:themeColor="background1" w:themeShade="A6"/>
                <w:sz w:val="20"/>
              </w:rPr>
            </w:pPr>
          </w:p>
        </w:tc>
        <w:tc>
          <w:tcPr>
            <w:tcW w:w="0" w:type="auto"/>
            <w:tcBorders>
              <w:top w:val="nil"/>
              <w:left w:val="nil"/>
              <w:bottom w:val="nil"/>
              <w:right w:val="single" w:sz="4" w:space="0" w:color="auto"/>
            </w:tcBorders>
          </w:tcPr>
          <w:p w:rsidR="00000000" w:rsidRDefault="0090361F">
            <w:pPr>
              <w:jc w:val="center"/>
              <w:rPr>
                <w:color w:val="A6A6A6" w:themeColor="background1" w:themeShade="A6"/>
                <w:sz w:val="20"/>
              </w:rPr>
            </w:pPr>
          </w:p>
        </w:tc>
      </w:tr>
      <w:tr w:rsidR="00000000">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7</w:t>
            </w:r>
          </w:p>
        </w:tc>
        <w:tc>
          <w:tcPr>
            <w:tcW w:w="0" w:type="auto"/>
            <w:tcBorders>
              <w:top w:val="nil"/>
              <w:left w:val="single" w:sz="4" w:space="0" w:color="auto"/>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2.1666</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1.1115</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3.0936</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1.1735</w:t>
            </w:r>
          </w:p>
        </w:tc>
        <w:tc>
          <w:tcPr>
            <w:tcW w:w="0" w:type="auto"/>
            <w:tcBorders>
              <w:top w:val="nil"/>
              <w:left w:val="nil"/>
              <w:bottom w:val="nil"/>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3.0936</w:t>
            </w:r>
          </w:p>
        </w:tc>
        <w:tc>
          <w:tcPr>
            <w:tcW w:w="0" w:type="auto"/>
            <w:tcBorders>
              <w:top w:val="nil"/>
              <w:left w:val="nil"/>
              <w:bottom w:val="nil"/>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1.1115</w:t>
            </w:r>
          </w:p>
        </w:tc>
        <w:tc>
          <w:tcPr>
            <w:tcW w:w="0" w:type="auto"/>
            <w:tcBorders>
              <w:top w:val="nil"/>
              <w:left w:val="nil"/>
              <w:bottom w:val="nil"/>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2.1666</w:t>
            </w:r>
          </w:p>
        </w:tc>
      </w:tr>
      <w:tr w:rsidR="00000000">
        <w:tc>
          <w:tcPr>
            <w:tcW w:w="0" w:type="auto"/>
            <w:tcBorders>
              <w:top w:val="doub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2</w:t>
            </w:r>
          </w:p>
        </w:tc>
        <w:tc>
          <w:tcPr>
            <w:tcW w:w="0" w:type="auto"/>
            <w:tcBorders>
              <w:top w:val="double" w:sz="4" w:space="0" w:color="auto"/>
              <w:left w:val="single" w:sz="4" w:space="0" w:color="auto"/>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1.5774</w:t>
            </w:r>
          </w:p>
        </w:tc>
        <w:tc>
          <w:tcPr>
            <w:tcW w:w="0" w:type="auto"/>
            <w:tcBorders>
              <w:top w:val="double" w:sz="4" w:space="0" w:color="auto"/>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.4226</w:t>
            </w:r>
          </w:p>
        </w:tc>
        <w:tc>
          <w:tcPr>
            <w:tcW w:w="0" w:type="auto"/>
            <w:tcBorders>
              <w:top w:val="double" w:sz="4" w:space="0" w:color="auto"/>
              <w:left w:val="nil"/>
              <w:bottom w:val="nil"/>
              <w:right w:val="nil"/>
            </w:tcBorders>
          </w:tcPr>
          <w:p w:rsidR="00000000" w:rsidRDefault="0090361F">
            <w:pPr>
              <w:jc w:val="center"/>
              <w:rPr>
                <w:color w:val="A6A6A6" w:themeColor="background1" w:themeShade="A6"/>
                <w:sz w:val="20"/>
              </w:rPr>
            </w:pPr>
          </w:p>
        </w:tc>
        <w:tc>
          <w:tcPr>
            <w:tcW w:w="0" w:type="auto"/>
            <w:tcBorders>
              <w:top w:val="double" w:sz="4" w:space="0" w:color="auto"/>
              <w:left w:val="nil"/>
              <w:bottom w:val="nil"/>
              <w:right w:val="nil"/>
            </w:tcBorders>
            <w:hideMark/>
          </w:tcPr>
          <w:p w:rsidR="00000000" w:rsidRDefault="0090361F">
            <w:pPr>
              <w:pStyle w:val="Heading5"/>
              <w:rPr>
                <w:rFonts w:eastAsia="Times New Roman"/>
                <w:color w:val="A6A6A6" w:themeColor="background1" w:themeShade="A6"/>
              </w:rPr>
            </w:pPr>
            <w:r>
              <w:rPr>
                <w:rFonts w:eastAsia="Times New Roman"/>
                <w:color w:val="A6A6A6" w:themeColor="background1" w:themeShade="A6"/>
              </w:rPr>
              <w:t>Bessel-Thomson</w:t>
            </w:r>
          </w:p>
        </w:tc>
        <w:tc>
          <w:tcPr>
            <w:tcW w:w="0" w:type="auto"/>
            <w:tcBorders>
              <w:top w:val="double" w:sz="4" w:space="0" w:color="auto"/>
              <w:left w:val="nil"/>
              <w:bottom w:val="nil"/>
              <w:right w:val="nil"/>
            </w:tcBorders>
          </w:tcPr>
          <w:p w:rsidR="00000000" w:rsidRDefault="0090361F">
            <w:pPr>
              <w:jc w:val="center"/>
              <w:rPr>
                <w:color w:val="A6A6A6" w:themeColor="background1" w:themeShade="A6"/>
                <w:sz w:val="20"/>
              </w:rPr>
            </w:pPr>
          </w:p>
        </w:tc>
        <w:tc>
          <w:tcPr>
            <w:tcW w:w="0" w:type="auto"/>
            <w:tcBorders>
              <w:top w:val="double" w:sz="4" w:space="0" w:color="auto"/>
              <w:left w:val="nil"/>
              <w:bottom w:val="nil"/>
              <w:right w:val="nil"/>
            </w:tcBorders>
          </w:tcPr>
          <w:p w:rsidR="00000000" w:rsidRDefault="0090361F">
            <w:pPr>
              <w:jc w:val="center"/>
              <w:rPr>
                <w:color w:val="A6A6A6" w:themeColor="background1" w:themeShade="A6"/>
                <w:sz w:val="20"/>
              </w:rPr>
            </w:pPr>
          </w:p>
        </w:tc>
        <w:tc>
          <w:tcPr>
            <w:tcW w:w="0" w:type="auto"/>
            <w:tcBorders>
              <w:top w:val="double" w:sz="4" w:space="0" w:color="auto"/>
              <w:left w:val="nil"/>
              <w:bottom w:val="nil"/>
              <w:right w:val="single" w:sz="4" w:space="0" w:color="auto"/>
            </w:tcBorders>
          </w:tcPr>
          <w:p w:rsidR="00000000" w:rsidRDefault="0090361F">
            <w:pPr>
              <w:jc w:val="center"/>
              <w:rPr>
                <w:color w:val="A6A6A6" w:themeColor="background1" w:themeShade="A6"/>
                <w:sz w:val="20"/>
              </w:rPr>
            </w:pPr>
          </w:p>
        </w:tc>
      </w:tr>
      <w:tr w:rsidR="00000000">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3</w:t>
            </w:r>
          </w:p>
        </w:tc>
        <w:tc>
          <w:tcPr>
            <w:tcW w:w="0" w:type="auto"/>
            <w:tcBorders>
              <w:top w:val="nil"/>
              <w:left w:val="single" w:sz="4" w:space="0" w:color="auto"/>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1.2550</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.5528</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.1922</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 s delay at DC)</w:t>
            </w:r>
          </w:p>
        </w:tc>
        <w:tc>
          <w:tcPr>
            <w:tcW w:w="0" w:type="auto"/>
            <w:tcBorders>
              <w:top w:val="nil"/>
              <w:left w:val="nil"/>
              <w:bottom w:val="nil"/>
              <w:right w:val="nil"/>
            </w:tcBorders>
          </w:tcPr>
          <w:p w:rsidR="00000000" w:rsidRDefault="0090361F">
            <w:pPr>
              <w:jc w:val="center"/>
              <w:rPr>
                <w:color w:val="A6A6A6" w:themeColor="background1" w:themeShade="A6"/>
                <w:sz w:val="20"/>
              </w:rPr>
            </w:pPr>
          </w:p>
        </w:tc>
        <w:tc>
          <w:tcPr>
            <w:tcW w:w="0" w:type="auto"/>
            <w:tcBorders>
              <w:top w:val="nil"/>
              <w:left w:val="nil"/>
              <w:bottom w:val="nil"/>
              <w:right w:val="nil"/>
            </w:tcBorders>
          </w:tcPr>
          <w:p w:rsidR="00000000" w:rsidRDefault="0090361F">
            <w:pPr>
              <w:jc w:val="center"/>
              <w:rPr>
                <w:color w:val="A6A6A6" w:themeColor="background1" w:themeShade="A6"/>
                <w:sz w:val="20"/>
              </w:rPr>
            </w:pPr>
          </w:p>
        </w:tc>
        <w:tc>
          <w:tcPr>
            <w:tcW w:w="0" w:type="auto"/>
            <w:tcBorders>
              <w:top w:val="nil"/>
              <w:left w:val="nil"/>
              <w:bottom w:val="nil"/>
              <w:right w:val="single" w:sz="4" w:space="0" w:color="auto"/>
            </w:tcBorders>
          </w:tcPr>
          <w:p w:rsidR="00000000" w:rsidRDefault="0090361F">
            <w:pPr>
              <w:jc w:val="center"/>
              <w:rPr>
                <w:color w:val="A6A6A6" w:themeColor="background1" w:themeShade="A6"/>
                <w:sz w:val="20"/>
              </w:rPr>
            </w:pPr>
          </w:p>
        </w:tc>
      </w:tr>
      <w:tr w:rsidR="00000000">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4</w:t>
            </w:r>
          </w:p>
        </w:tc>
        <w:tc>
          <w:tcPr>
            <w:tcW w:w="0" w:type="auto"/>
            <w:tcBorders>
              <w:top w:val="nil"/>
              <w:left w:val="single" w:sz="4" w:space="0" w:color="auto"/>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1.0598</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.5116</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.3181</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.1104</w:t>
            </w:r>
          </w:p>
        </w:tc>
        <w:tc>
          <w:tcPr>
            <w:tcW w:w="0" w:type="auto"/>
            <w:tcBorders>
              <w:top w:val="nil"/>
              <w:left w:val="nil"/>
              <w:bottom w:val="nil"/>
              <w:right w:val="nil"/>
            </w:tcBorders>
          </w:tcPr>
          <w:p w:rsidR="00000000" w:rsidRDefault="0090361F">
            <w:pPr>
              <w:jc w:val="center"/>
              <w:rPr>
                <w:color w:val="A6A6A6" w:themeColor="background1" w:themeShade="A6"/>
                <w:sz w:val="20"/>
              </w:rPr>
            </w:pPr>
          </w:p>
        </w:tc>
        <w:tc>
          <w:tcPr>
            <w:tcW w:w="0" w:type="auto"/>
            <w:tcBorders>
              <w:top w:val="nil"/>
              <w:left w:val="nil"/>
              <w:bottom w:val="nil"/>
              <w:right w:val="nil"/>
            </w:tcBorders>
          </w:tcPr>
          <w:p w:rsidR="00000000" w:rsidRDefault="0090361F">
            <w:pPr>
              <w:jc w:val="center"/>
              <w:rPr>
                <w:color w:val="A6A6A6" w:themeColor="background1" w:themeShade="A6"/>
                <w:sz w:val="20"/>
              </w:rPr>
            </w:pPr>
          </w:p>
        </w:tc>
        <w:tc>
          <w:tcPr>
            <w:tcW w:w="0" w:type="auto"/>
            <w:tcBorders>
              <w:top w:val="nil"/>
              <w:left w:val="nil"/>
              <w:bottom w:val="nil"/>
              <w:right w:val="single" w:sz="4" w:space="0" w:color="auto"/>
            </w:tcBorders>
          </w:tcPr>
          <w:p w:rsidR="00000000" w:rsidRDefault="0090361F">
            <w:pPr>
              <w:jc w:val="center"/>
              <w:rPr>
                <w:color w:val="A6A6A6" w:themeColor="background1" w:themeShade="A6"/>
                <w:sz w:val="20"/>
              </w:rPr>
            </w:pPr>
          </w:p>
        </w:tc>
      </w:tr>
      <w:tr w:rsidR="00000000">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5</w:t>
            </w:r>
          </w:p>
        </w:tc>
        <w:tc>
          <w:tcPr>
            <w:tcW w:w="0" w:type="auto"/>
            <w:tcBorders>
              <w:top w:val="nil"/>
              <w:left w:val="single" w:sz="4" w:space="0" w:color="auto"/>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.9303</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.4577</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.3312</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.2090</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.0718</w:t>
            </w:r>
          </w:p>
        </w:tc>
        <w:tc>
          <w:tcPr>
            <w:tcW w:w="0" w:type="auto"/>
            <w:tcBorders>
              <w:top w:val="nil"/>
              <w:left w:val="nil"/>
              <w:bottom w:val="nil"/>
              <w:right w:val="nil"/>
            </w:tcBorders>
          </w:tcPr>
          <w:p w:rsidR="00000000" w:rsidRDefault="0090361F">
            <w:pPr>
              <w:jc w:val="center"/>
              <w:rPr>
                <w:color w:val="A6A6A6" w:themeColor="background1" w:themeShade="A6"/>
                <w:sz w:val="20"/>
              </w:rPr>
            </w:pPr>
          </w:p>
        </w:tc>
        <w:tc>
          <w:tcPr>
            <w:tcW w:w="0" w:type="auto"/>
            <w:tcBorders>
              <w:top w:val="nil"/>
              <w:left w:val="nil"/>
              <w:bottom w:val="nil"/>
              <w:right w:val="single" w:sz="4" w:space="0" w:color="auto"/>
            </w:tcBorders>
          </w:tcPr>
          <w:p w:rsidR="00000000" w:rsidRDefault="0090361F">
            <w:pPr>
              <w:jc w:val="center"/>
              <w:rPr>
                <w:color w:val="A6A6A6" w:themeColor="background1" w:themeShade="A6"/>
                <w:sz w:val="20"/>
              </w:rPr>
            </w:pPr>
          </w:p>
        </w:tc>
      </w:tr>
      <w:tr w:rsidR="00000000">
        <w:tc>
          <w:tcPr>
            <w:tcW w:w="0" w:type="auto"/>
            <w:tcBorders>
              <w:top w:val="sing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6</w:t>
            </w:r>
          </w:p>
        </w:tc>
        <w:tc>
          <w:tcPr>
            <w:tcW w:w="0" w:type="auto"/>
            <w:tcBorders>
              <w:top w:val="nil"/>
              <w:left w:val="single" w:sz="4" w:space="0" w:color="auto"/>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.8377</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.4116</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.3158</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.2364</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.1480</w:t>
            </w:r>
          </w:p>
        </w:tc>
        <w:tc>
          <w:tcPr>
            <w:tcW w:w="0" w:type="auto"/>
            <w:tcBorders>
              <w:top w:val="nil"/>
              <w:left w:val="nil"/>
              <w:bottom w:val="nil"/>
              <w:right w:val="nil"/>
            </w:tcBorders>
            <w:hideMark/>
          </w:tcPr>
          <w:p w:rsidR="00000000" w:rsidRDefault="0090361F">
            <w:pPr>
              <w:jc w:val="center"/>
              <w:rPr>
                <w:color w:val="A6A6A6" w:themeColor="background1" w:themeShade="A6"/>
                <w:sz w:val="20"/>
              </w:rPr>
            </w:pPr>
            <w:r>
              <w:rPr>
                <w:color w:val="A6A6A6" w:themeColor="background1" w:themeShade="A6"/>
                <w:sz w:val="20"/>
              </w:rPr>
              <w:t>.0505</w:t>
            </w:r>
          </w:p>
        </w:tc>
        <w:tc>
          <w:tcPr>
            <w:tcW w:w="0" w:type="auto"/>
            <w:tcBorders>
              <w:top w:val="nil"/>
              <w:left w:val="nil"/>
              <w:bottom w:val="nil"/>
              <w:right w:val="single" w:sz="4" w:space="0" w:color="auto"/>
            </w:tcBorders>
          </w:tcPr>
          <w:p w:rsidR="00000000" w:rsidRDefault="0090361F">
            <w:pPr>
              <w:jc w:val="center"/>
              <w:rPr>
                <w:color w:val="A6A6A6" w:themeColor="background1" w:themeShade="A6"/>
                <w:sz w:val="20"/>
              </w:rPr>
            </w:pPr>
          </w:p>
        </w:tc>
      </w:tr>
      <w:tr w:rsidR="00000000">
        <w:tc>
          <w:tcPr>
            <w:tcW w:w="0" w:type="auto"/>
            <w:tcBorders>
              <w:top w:val="single" w:sz="4" w:space="0" w:color="auto"/>
              <w:left w:val="single" w:sz="4" w:space="0" w:color="auto"/>
              <w:bottom w:val="doub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7</w:t>
            </w:r>
          </w:p>
        </w:tc>
        <w:tc>
          <w:tcPr>
            <w:tcW w:w="0" w:type="auto"/>
            <w:tcBorders>
              <w:top w:val="nil"/>
              <w:left w:val="single" w:sz="4" w:space="0" w:color="auto"/>
              <w:bottom w:val="double" w:sz="4" w:space="0" w:color="auto"/>
              <w:right w:val="nil"/>
            </w:tcBorders>
            <w:hideMark/>
          </w:tcPr>
          <w:p w:rsidR="00000000" w:rsidRDefault="0090361F">
            <w:pPr>
              <w:jc w:val="center"/>
              <w:rPr>
                <w:color w:val="A6A6A6" w:themeColor="background1" w:themeShade="A6"/>
                <w:sz w:val="20"/>
              </w:rPr>
            </w:pPr>
            <w:r>
              <w:rPr>
                <w:color w:val="A6A6A6" w:themeColor="background1" w:themeShade="A6"/>
                <w:sz w:val="20"/>
              </w:rPr>
              <w:t>.7677</w:t>
            </w:r>
          </w:p>
        </w:tc>
        <w:tc>
          <w:tcPr>
            <w:tcW w:w="0" w:type="auto"/>
            <w:tcBorders>
              <w:top w:val="nil"/>
              <w:left w:val="nil"/>
              <w:bottom w:val="double" w:sz="4" w:space="0" w:color="auto"/>
              <w:right w:val="nil"/>
            </w:tcBorders>
            <w:hideMark/>
          </w:tcPr>
          <w:p w:rsidR="00000000" w:rsidRDefault="0090361F">
            <w:pPr>
              <w:jc w:val="center"/>
              <w:rPr>
                <w:color w:val="A6A6A6" w:themeColor="background1" w:themeShade="A6"/>
                <w:sz w:val="20"/>
              </w:rPr>
            </w:pPr>
            <w:r>
              <w:rPr>
                <w:color w:val="A6A6A6" w:themeColor="background1" w:themeShade="A6"/>
                <w:sz w:val="20"/>
              </w:rPr>
              <w:t>.3744</w:t>
            </w:r>
          </w:p>
        </w:tc>
        <w:tc>
          <w:tcPr>
            <w:tcW w:w="0" w:type="auto"/>
            <w:tcBorders>
              <w:top w:val="nil"/>
              <w:left w:val="nil"/>
              <w:bottom w:val="double" w:sz="4" w:space="0" w:color="auto"/>
              <w:right w:val="nil"/>
            </w:tcBorders>
            <w:hideMark/>
          </w:tcPr>
          <w:p w:rsidR="00000000" w:rsidRDefault="0090361F">
            <w:pPr>
              <w:jc w:val="center"/>
              <w:rPr>
                <w:color w:val="A6A6A6" w:themeColor="background1" w:themeShade="A6"/>
                <w:sz w:val="20"/>
              </w:rPr>
            </w:pPr>
            <w:r>
              <w:rPr>
                <w:color w:val="A6A6A6" w:themeColor="background1" w:themeShade="A6"/>
                <w:sz w:val="20"/>
              </w:rPr>
              <w:t>.2944</w:t>
            </w:r>
          </w:p>
        </w:tc>
        <w:tc>
          <w:tcPr>
            <w:tcW w:w="0" w:type="auto"/>
            <w:tcBorders>
              <w:top w:val="nil"/>
              <w:left w:val="nil"/>
              <w:bottom w:val="double" w:sz="4" w:space="0" w:color="auto"/>
              <w:right w:val="nil"/>
            </w:tcBorders>
            <w:hideMark/>
          </w:tcPr>
          <w:p w:rsidR="00000000" w:rsidRDefault="0090361F">
            <w:pPr>
              <w:jc w:val="center"/>
              <w:rPr>
                <w:color w:val="A6A6A6" w:themeColor="background1" w:themeShade="A6"/>
                <w:sz w:val="20"/>
              </w:rPr>
            </w:pPr>
            <w:r>
              <w:rPr>
                <w:color w:val="A6A6A6" w:themeColor="background1" w:themeShade="A6"/>
                <w:sz w:val="20"/>
              </w:rPr>
              <w:t>.2378</w:t>
            </w:r>
          </w:p>
        </w:tc>
        <w:tc>
          <w:tcPr>
            <w:tcW w:w="0" w:type="auto"/>
            <w:tcBorders>
              <w:top w:val="nil"/>
              <w:left w:val="nil"/>
              <w:bottom w:val="double" w:sz="4" w:space="0" w:color="auto"/>
              <w:right w:val="nil"/>
            </w:tcBorders>
            <w:hideMark/>
          </w:tcPr>
          <w:p w:rsidR="00000000" w:rsidRDefault="0090361F">
            <w:pPr>
              <w:jc w:val="center"/>
              <w:rPr>
                <w:color w:val="A6A6A6" w:themeColor="background1" w:themeShade="A6"/>
                <w:sz w:val="20"/>
              </w:rPr>
            </w:pPr>
            <w:r>
              <w:rPr>
                <w:color w:val="A6A6A6" w:themeColor="background1" w:themeShade="A6"/>
                <w:sz w:val="20"/>
              </w:rPr>
              <w:t>.1778</w:t>
            </w:r>
          </w:p>
        </w:tc>
        <w:tc>
          <w:tcPr>
            <w:tcW w:w="0" w:type="auto"/>
            <w:tcBorders>
              <w:top w:val="nil"/>
              <w:left w:val="nil"/>
              <w:bottom w:val="double" w:sz="4" w:space="0" w:color="auto"/>
              <w:right w:val="nil"/>
            </w:tcBorders>
            <w:hideMark/>
          </w:tcPr>
          <w:p w:rsidR="00000000" w:rsidRDefault="0090361F">
            <w:pPr>
              <w:jc w:val="center"/>
              <w:rPr>
                <w:color w:val="A6A6A6" w:themeColor="background1" w:themeShade="A6"/>
                <w:sz w:val="20"/>
              </w:rPr>
            </w:pPr>
            <w:r>
              <w:rPr>
                <w:color w:val="A6A6A6" w:themeColor="background1" w:themeShade="A6"/>
                <w:sz w:val="20"/>
              </w:rPr>
              <w:t>.1104</w:t>
            </w:r>
          </w:p>
        </w:tc>
        <w:tc>
          <w:tcPr>
            <w:tcW w:w="0" w:type="auto"/>
            <w:tcBorders>
              <w:top w:val="nil"/>
              <w:left w:val="nil"/>
              <w:bottom w:val="doub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.0375</w:t>
            </w:r>
          </w:p>
        </w:tc>
      </w:tr>
      <w:tr w:rsidR="00000000">
        <w:tc>
          <w:tcPr>
            <w:tcW w:w="0" w:type="auto"/>
            <w:tcBorders>
              <w:top w:val="doub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n</w:t>
            </w:r>
          </w:p>
        </w:tc>
        <w:tc>
          <w:tcPr>
            <w:tcW w:w="0" w:type="auto"/>
            <w:tcBorders>
              <w:top w:val="doub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L</w:t>
            </w:r>
            <w:r>
              <w:rPr>
                <w:color w:val="A6A6A6" w:themeColor="background1" w:themeShade="A6"/>
                <w:sz w:val="20"/>
                <w:vertAlign w:val="subscript"/>
              </w:rPr>
              <w:t>1</w:t>
            </w:r>
            <w:r>
              <w:rPr>
                <w:color w:val="A6A6A6" w:themeColor="background1" w:themeShade="A6"/>
                <w:sz w:val="20"/>
              </w:rPr>
              <w:t>’</w:t>
            </w:r>
          </w:p>
        </w:tc>
        <w:tc>
          <w:tcPr>
            <w:tcW w:w="0" w:type="auto"/>
            <w:tcBorders>
              <w:top w:val="doub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C</w:t>
            </w:r>
            <w:r>
              <w:rPr>
                <w:color w:val="A6A6A6" w:themeColor="background1" w:themeShade="A6"/>
                <w:sz w:val="20"/>
                <w:vertAlign w:val="subscript"/>
              </w:rPr>
              <w:t>2</w:t>
            </w:r>
            <w:r>
              <w:rPr>
                <w:color w:val="A6A6A6" w:themeColor="background1" w:themeShade="A6"/>
                <w:sz w:val="20"/>
              </w:rPr>
              <w:t>’</w:t>
            </w:r>
          </w:p>
        </w:tc>
        <w:tc>
          <w:tcPr>
            <w:tcW w:w="0" w:type="auto"/>
            <w:tcBorders>
              <w:top w:val="doub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L</w:t>
            </w:r>
            <w:r>
              <w:rPr>
                <w:color w:val="A6A6A6" w:themeColor="background1" w:themeShade="A6"/>
                <w:sz w:val="20"/>
                <w:vertAlign w:val="subscript"/>
              </w:rPr>
              <w:t>3</w:t>
            </w:r>
            <w:r>
              <w:rPr>
                <w:color w:val="A6A6A6" w:themeColor="background1" w:themeShade="A6"/>
                <w:sz w:val="20"/>
              </w:rPr>
              <w:t>’</w:t>
            </w:r>
          </w:p>
        </w:tc>
        <w:tc>
          <w:tcPr>
            <w:tcW w:w="0" w:type="auto"/>
            <w:tcBorders>
              <w:top w:val="doub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C</w:t>
            </w:r>
            <w:r>
              <w:rPr>
                <w:color w:val="A6A6A6" w:themeColor="background1" w:themeShade="A6"/>
                <w:sz w:val="20"/>
                <w:vertAlign w:val="subscript"/>
              </w:rPr>
              <w:t>4</w:t>
            </w:r>
            <w:r>
              <w:rPr>
                <w:color w:val="A6A6A6" w:themeColor="background1" w:themeShade="A6"/>
                <w:sz w:val="20"/>
              </w:rPr>
              <w:t>’</w:t>
            </w:r>
          </w:p>
        </w:tc>
        <w:tc>
          <w:tcPr>
            <w:tcW w:w="0" w:type="auto"/>
            <w:tcBorders>
              <w:top w:val="doub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L</w:t>
            </w:r>
            <w:r>
              <w:rPr>
                <w:color w:val="A6A6A6" w:themeColor="background1" w:themeShade="A6"/>
                <w:sz w:val="20"/>
                <w:vertAlign w:val="subscript"/>
              </w:rPr>
              <w:t>5</w:t>
            </w:r>
            <w:r>
              <w:rPr>
                <w:color w:val="A6A6A6" w:themeColor="background1" w:themeShade="A6"/>
                <w:sz w:val="20"/>
              </w:rPr>
              <w:t>’</w:t>
            </w:r>
          </w:p>
        </w:tc>
        <w:tc>
          <w:tcPr>
            <w:tcW w:w="0" w:type="auto"/>
            <w:tcBorders>
              <w:top w:val="doub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C</w:t>
            </w:r>
            <w:r>
              <w:rPr>
                <w:color w:val="A6A6A6" w:themeColor="background1" w:themeShade="A6"/>
                <w:sz w:val="20"/>
                <w:vertAlign w:val="subscript"/>
              </w:rPr>
              <w:t>6</w:t>
            </w:r>
            <w:r>
              <w:rPr>
                <w:color w:val="A6A6A6" w:themeColor="background1" w:themeShade="A6"/>
                <w:sz w:val="20"/>
              </w:rPr>
              <w:t>’</w:t>
            </w:r>
          </w:p>
        </w:tc>
        <w:tc>
          <w:tcPr>
            <w:tcW w:w="0" w:type="auto"/>
            <w:tcBorders>
              <w:top w:val="double" w:sz="4" w:space="0" w:color="auto"/>
              <w:left w:val="single" w:sz="4" w:space="0" w:color="auto"/>
              <w:bottom w:val="single" w:sz="4" w:space="0" w:color="auto"/>
              <w:right w:val="single" w:sz="4" w:space="0" w:color="auto"/>
            </w:tcBorders>
            <w:hideMark/>
          </w:tcPr>
          <w:p w:rsidR="00000000" w:rsidRDefault="0090361F">
            <w:pPr>
              <w:jc w:val="center"/>
              <w:rPr>
                <w:color w:val="A6A6A6" w:themeColor="background1" w:themeShade="A6"/>
                <w:sz w:val="20"/>
              </w:rPr>
            </w:pPr>
            <w:r>
              <w:rPr>
                <w:color w:val="A6A6A6" w:themeColor="background1" w:themeShade="A6"/>
                <w:sz w:val="20"/>
              </w:rPr>
              <w:t>L</w:t>
            </w:r>
            <w:r>
              <w:rPr>
                <w:color w:val="A6A6A6" w:themeColor="background1" w:themeShade="A6"/>
                <w:sz w:val="20"/>
                <w:vertAlign w:val="subscript"/>
              </w:rPr>
              <w:t>7</w:t>
            </w:r>
            <w:r>
              <w:rPr>
                <w:color w:val="A6A6A6" w:themeColor="background1" w:themeShade="A6"/>
                <w:sz w:val="20"/>
              </w:rPr>
              <w:t>’</w:t>
            </w:r>
          </w:p>
        </w:tc>
      </w:tr>
    </w:tbl>
    <w:p w:rsidR="00000000" w:rsidRDefault="0090361F">
      <w:pPr>
        <w:jc w:val="both"/>
        <w:rPr>
          <w:color w:val="A6A6A6" w:themeColor="background1" w:themeShade="A6"/>
          <w:sz w:val="20"/>
        </w:rPr>
      </w:pPr>
    </w:p>
    <w:p w:rsidR="00000000" w:rsidRDefault="0090361F">
      <w:pPr>
        <w:jc w:val="center"/>
        <w:rPr>
          <w:color w:val="A6A6A6" w:themeColor="background1" w:themeShade="A6"/>
          <w:sz w:val="20"/>
        </w:rPr>
      </w:pPr>
    </w:p>
    <w:p w:rsidR="00000000" w:rsidRDefault="0090361F">
      <w:pPr>
        <w:jc w:val="center"/>
        <w:rPr>
          <w:color w:val="A6A6A6" w:themeColor="background1" w:themeShade="A6"/>
          <w:sz w:val="20"/>
        </w:rPr>
      </w:pPr>
    </w:p>
    <w:p w:rsidR="00000000" w:rsidRDefault="0090361F">
      <w:pPr>
        <w:jc w:val="center"/>
        <w:rPr>
          <w:color w:val="A6A6A6" w:themeColor="background1" w:themeShade="A6"/>
          <w:sz w:val="20"/>
        </w:rPr>
      </w:pPr>
    </w:p>
    <w:p w:rsidR="00000000" w:rsidRDefault="0090361F">
      <w:pPr>
        <w:jc w:val="center"/>
        <w:rPr>
          <w:color w:val="A6A6A6" w:themeColor="background1" w:themeShade="A6"/>
          <w:sz w:val="20"/>
        </w:rPr>
      </w:pPr>
    </w:p>
    <w:p w:rsidR="00000000" w:rsidRDefault="0090361F">
      <w:pPr>
        <w:jc w:val="center"/>
        <w:rPr>
          <w:color w:val="A6A6A6" w:themeColor="background1" w:themeShade="A6"/>
          <w:sz w:val="20"/>
        </w:rPr>
      </w:pPr>
    </w:p>
    <w:p w:rsidR="00000000" w:rsidRDefault="0090361F">
      <w:pPr>
        <w:jc w:val="center"/>
        <w:rPr>
          <w:color w:val="A6A6A6" w:themeColor="background1" w:themeShade="A6"/>
          <w:sz w:val="20"/>
        </w:rPr>
      </w:pPr>
    </w:p>
    <w:p w:rsidR="00000000" w:rsidRDefault="0090361F">
      <w:pPr>
        <w:jc w:val="center"/>
        <w:rPr>
          <w:color w:val="A6A6A6" w:themeColor="background1" w:themeShade="A6"/>
          <w:sz w:val="20"/>
        </w:rPr>
      </w:pPr>
    </w:p>
    <w:p w:rsidR="00000000" w:rsidRDefault="0090361F">
      <w:pPr>
        <w:jc w:val="center"/>
        <w:rPr>
          <w:color w:val="A6A6A6" w:themeColor="background1" w:themeShade="A6"/>
          <w:sz w:val="20"/>
        </w:rPr>
      </w:pPr>
    </w:p>
    <w:p w:rsidR="00000000" w:rsidRDefault="0090361F">
      <w:pPr>
        <w:jc w:val="center"/>
        <w:rPr>
          <w:color w:val="A6A6A6" w:themeColor="background1" w:themeShade="A6"/>
          <w:sz w:val="20"/>
        </w:rPr>
      </w:pPr>
    </w:p>
    <w:p w:rsidR="00000000" w:rsidRDefault="0090361F">
      <w:pPr>
        <w:jc w:val="center"/>
        <w:rPr>
          <w:color w:val="A6A6A6" w:themeColor="background1" w:themeShade="A6"/>
          <w:sz w:val="20"/>
        </w:rPr>
      </w:pPr>
    </w:p>
    <w:p w:rsidR="00000000" w:rsidRDefault="0090361F">
      <w:pPr>
        <w:jc w:val="both"/>
        <w:rPr>
          <w:color w:val="A6A6A6" w:themeColor="background1" w:themeShade="A6"/>
          <w:sz w:val="22"/>
        </w:rPr>
      </w:pPr>
      <w:r>
        <w:rPr>
          <w:b/>
          <w:bCs/>
          <w:color w:val="A6A6A6" w:themeColor="background1" w:themeShade="A6"/>
          <w:sz w:val="22"/>
        </w:rPr>
        <w:t>B.3:</w:t>
      </w:r>
      <w:r>
        <w:rPr>
          <w:color w:val="A6A6A6" w:themeColor="background1" w:themeShade="A6"/>
        </w:rPr>
        <w:t xml:space="preserve"> </w:t>
      </w:r>
      <w:r>
        <w:rPr>
          <w:color w:val="A6A6A6" w:themeColor="background1" w:themeShade="A6"/>
          <w:sz w:val="20"/>
        </w:rPr>
        <w:t xml:space="preserve">Element values for </w:t>
      </w:r>
      <w:r>
        <w:rPr>
          <w:i/>
          <w:iCs/>
          <w:color w:val="A6A6A6" w:themeColor="background1" w:themeShade="A6"/>
          <w:sz w:val="20"/>
        </w:rPr>
        <w:t>elliptic</w:t>
      </w:r>
      <w:r>
        <w:rPr>
          <w:color w:val="A6A6A6" w:themeColor="background1" w:themeShade="A6"/>
          <w:sz w:val="20"/>
        </w:rPr>
        <w:t xml:space="preserve"> low-pass double-resistance-terminated lossless </w:t>
      </w:r>
      <w:r>
        <w:rPr>
          <w:color w:val="A6A6A6" w:themeColor="background1" w:themeShade="A6"/>
          <w:sz w:val="20"/>
        </w:rPr>
        <w:t xml:space="preserve">ladder. Figures in </w:t>
      </w:r>
      <w:proofErr w:type="gramStart"/>
      <w:r>
        <w:rPr>
          <w:color w:val="A6A6A6" w:themeColor="background1" w:themeShade="A6"/>
          <w:sz w:val="20"/>
        </w:rPr>
        <w:t>B.3(</w:t>
      </w:r>
      <w:proofErr w:type="gramEnd"/>
      <w:r>
        <w:rPr>
          <w:color w:val="A6A6A6" w:themeColor="background1" w:themeShade="A6"/>
          <w:sz w:val="20"/>
        </w:rPr>
        <w:t xml:space="preserve">a) show the structures for even and odd order filters respectively. Figures in </w:t>
      </w:r>
      <w:proofErr w:type="gramStart"/>
      <w:r>
        <w:rPr>
          <w:color w:val="A6A6A6" w:themeColor="background1" w:themeShade="A6"/>
          <w:sz w:val="20"/>
        </w:rPr>
        <w:t>B.3(</w:t>
      </w:r>
      <w:proofErr w:type="gramEnd"/>
      <w:r>
        <w:rPr>
          <w:color w:val="A6A6A6" w:themeColor="background1" w:themeShade="A6"/>
          <w:sz w:val="20"/>
        </w:rPr>
        <w:t>b) are alternate structures for even and odd order filters respectively.</w:t>
      </w:r>
      <w:r>
        <w:rPr>
          <w:rStyle w:val="FootnoteReference"/>
          <w:color w:val="A6A6A6" w:themeColor="background1" w:themeShade="A6"/>
          <w:sz w:val="20"/>
        </w:rPr>
        <w:footnoteReference w:customMarkFollows="1" w:id="4"/>
        <w:t>!</w:t>
      </w:r>
      <w:r>
        <w:rPr>
          <w:color w:val="A6A6A6" w:themeColor="background1" w:themeShade="A6"/>
          <w:sz w:val="22"/>
        </w:rPr>
        <w:t xml:space="preserve"> </w:t>
      </w:r>
    </w:p>
    <w:p w:rsidR="00000000" w:rsidRDefault="0090361F">
      <w:pPr>
        <w:jc w:val="both"/>
        <w:rPr>
          <w:color w:val="A6A6A6" w:themeColor="background1" w:themeShade="A6"/>
          <w:sz w:val="20"/>
        </w:rPr>
      </w:pPr>
    </w:p>
    <w:p w:rsidR="00000000" w:rsidRDefault="00B45D1B">
      <w:pPr>
        <w:jc w:val="both"/>
        <w:rPr>
          <w:color w:val="A6A6A6" w:themeColor="background1" w:themeShade="A6"/>
        </w:rPr>
      </w:pPr>
      <w:r>
        <w:rPr>
          <w:color w:val="A6A6A6" w:themeColor="background1" w:themeShade="A6"/>
        </w:rPr>
        <w:object w:dxaOrig="8285" w:dyaOrig="5413">
          <v:shape id="_x0000_i1054" type="#_x0000_t75" style="width:414.4pt;height:270.4pt" o:ole="">
            <v:imagedata r:id="rId91" o:title=""/>
          </v:shape>
          <o:OLEObject Type="Embed" ProgID="Visio.Drawing.11" ShapeID="_x0000_i1054" DrawAspect="Content" ObjectID="_1332325851" r:id="rId92"/>
        </w:object>
      </w:r>
    </w:p>
    <w:p w:rsidR="00000000" w:rsidRDefault="0090361F">
      <w:pPr>
        <w:jc w:val="center"/>
        <w:rPr>
          <w:color w:val="A6A6A6" w:themeColor="background1" w:themeShade="A6"/>
          <w:sz w:val="20"/>
        </w:rPr>
      </w:pPr>
      <w:r>
        <w:rPr>
          <w:color w:val="A6A6A6" w:themeColor="background1" w:themeShade="A6"/>
          <w:sz w:val="20"/>
        </w:rPr>
        <w:t>Figure B.3:</w:t>
      </w:r>
    </w:p>
    <w:p w:rsidR="00000000" w:rsidRDefault="0090361F">
      <w:pPr>
        <w:jc w:val="center"/>
        <w:rPr>
          <w:color w:val="A6A6A6" w:themeColor="background1" w:themeShade="A6"/>
          <w:sz w:val="20"/>
        </w:rPr>
      </w:pPr>
    </w:p>
    <w:p w:rsidR="00000000" w:rsidRDefault="0090361F">
      <w:pPr>
        <w:jc w:val="both"/>
        <w:rPr>
          <w:color w:val="A6A6A6" w:themeColor="background1" w:themeShade="A6"/>
          <w:sz w:val="20"/>
        </w:rPr>
      </w:pPr>
      <w:r>
        <w:rPr>
          <w:b/>
          <w:bCs/>
          <w:color w:val="A6A6A6" w:themeColor="background1" w:themeShade="A6"/>
          <w:sz w:val="22"/>
        </w:rPr>
        <w:t>TABLE B.3A</w:t>
      </w:r>
      <w:r>
        <w:rPr>
          <w:b/>
          <w:bCs/>
          <w:color w:val="A6A6A6" w:themeColor="background1" w:themeShade="A6"/>
          <w:sz w:val="20"/>
        </w:rPr>
        <w:t xml:space="preserve"> </w:t>
      </w:r>
      <w:r>
        <w:rPr>
          <w:color w:val="A6A6A6" w:themeColor="background1" w:themeShade="A6"/>
          <w:sz w:val="20"/>
        </w:rPr>
        <w:t>provide element values for odd orders of several values and also for several even order values for the case when the response at infinite frequency is forced to zero by adopting a modified  expres</w:t>
      </w:r>
      <w:r>
        <w:rPr>
          <w:color w:val="A6A6A6" w:themeColor="background1" w:themeShade="A6"/>
          <w:sz w:val="20"/>
        </w:rPr>
        <w:t xml:space="preserve">sion for the transfer function. In this transfer function the denominator is of degree </w:t>
      </w:r>
      <w:r>
        <w:rPr>
          <w:i/>
          <w:iCs/>
          <w:color w:val="A6A6A6" w:themeColor="background1" w:themeShade="A6"/>
          <w:sz w:val="20"/>
        </w:rPr>
        <w:t>n</w:t>
      </w:r>
      <w:r>
        <w:rPr>
          <w:color w:val="A6A6A6" w:themeColor="background1" w:themeShade="A6"/>
          <w:sz w:val="20"/>
        </w:rPr>
        <w:t xml:space="preserve"> while the numerator degree is forced to be </w:t>
      </w:r>
      <w:r>
        <w:rPr>
          <w:i/>
          <w:iCs/>
          <w:color w:val="A6A6A6" w:themeColor="background1" w:themeShade="A6"/>
          <w:sz w:val="20"/>
        </w:rPr>
        <w:t>n-2</w:t>
      </w:r>
      <w:r>
        <w:rPr>
          <w:color w:val="A6A6A6" w:themeColor="background1" w:themeShade="A6"/>
          <w:sz w:val="20"/>
        </w:rPr>
        <w:t>. The expression has the form:</w:t>
      </w:r>
    </w:p>
    <w:p w:rsidR="00000000" w:rsidRDefault="0090361F">
      <w:pPr>
        <w:jc w:val="both"/>
        <w:rPr>
          <w:color w:val="A6A6A6" w:themeColor="background1" w:themeShade="A6"/>
          <w:sz w:val="20"/>
        </w:rPr>
      </w:pPr>
    </w:p>
    <w:p w:rsidR="00000000" w:rsidRDefault="00B45D1B">
      <w:pPr>
        <w:jc w:val="center"/>
        <w:rPr>
          <w:color w:val="A6A6A6" w:themeColor="background1" w:themeShade="A6"/>
          <w:sz w:val="20"/>
        </w:rPr>
      </w:pPr>
      <w:r>
        <w:rPr>
          <w:color w:val="A6A6A6" w:themeColor="background1" w:themeShade="A6"/>
          <w:sz w:val="20"/>
          <w:vertAlign w:val="subscript"/>
        </w:rPr>
        <w:object w:dxaOrig="2719" w:dyaOrig="860">
          <v:shape id="_x0000_i1055" type="#_x0000_t75" style="width:135.65pt;height:42.7pt" o:ole="">
            <v:imagedata r:id="rId93" o:title=""/>
          </v:shape>
          <o:OLEObject Type="Embed" ProgID="Equation.3" ShapeID="_x0000_i1055" DrawAspect="Content" ObjectID="_1332325852" r:id="rId94"/>
        </w:object>
      </w:r>
      <w:r w:rsidR="0090361F">
        <w:rPr>
          <w:color w:val="A6A6A6" w:themeColor="background1" w:themeShade="A6"/>
          <w:sz w:val="20"/>
        </w:rPr>
        <w:tab/>
      </w:r>
      <w:r w:rsidR="0090361F">
        <w:rPr>
          <w:color w:val="A6A6A6" w:themeColor="background1" w:themeShade="A6"/>
          <w:sz w:val="20"/>
        </w:rPr>
        <w:tab/>
        <w:t>… (B.3.1)</w:t>
      </w:r>
    </w:p>
    <w:p w:rsidR="00000000" w:rsidRDefault="0090361F">
      <w:pPr>
        <w:jc w:val="center"/>
        <w:rPr>
          <w:color w:val="A6A6A6" w:themeColor="background1" w:themeShade="A6"/>
          <w:sz w:val="20"/>
        </w:rPr>
      </w:pPr>
    </w:p>
    <w:p w:rsidR="00000000" w:rsidRDefault="0090361F">
      <w:pPr>
        <w:jc w:val="both"/>
        <w:rPr>
          <w:color w:val="A6A6A6" w:themeColor="background1" w:themeShade="A6"/>
          <w:sz w:val="20"/>
        </w:rPr>
      </w:pPr>
      <w:r>
        <w:rPr>
          <w:color w:val="A6A6A6" w:themeColor="background1" w:themeShade="A6"/>
          <w:sz w:val="20"/>
        </w:rPr>
        <w:t xml:space="preserve">In this case the load and source resistances are equal with a value of 1Ω each. </w:t>
      </w:r>
      <w:r>
        <w:rPr>
          <w:b/>
          <w:bCs/>
          <w:color w:val="A6A6A6" w:themeColor="background1" w:themeShade="A6"/>
          <w:sz w:val="22"/>
        </w:rPr>
        <w:t xml:space="preserve">TABLE B.3B </w:t>
      </w:r>
      <w:r>
        <w:rPr>
          <w:color w:val="A6A6A6" w:themeColor="background1" w:themeShade="A6"/>
          <w:sz w:val="20"/>
        </w:rPr>
        <w:t>provide  alternate set of element values for several even orders,  where the modified elliptic transfer function has the same form as in Eq. B.3.1 a</w:t>
      </w:r>
      <w:r>
        <w:rPr>
          <w:color w:val="A6A6A6" w:themeColor="background1" w:themeShade="A6"/>
          <w:sz w:val="20"/>
        </w:rPr>
        <w:t xml:space="preserve">bove, but the values of the </w:t>
      </w:r>
      <w:proofErr w:type="spellStart"/>
      <w:r>
        <w:rPr>
          <w:color w:val="A6A6A6" w:themeColor="background1" w:themeShade="A6"/>
          <w:sz w:val="20"/>
        </w:rPr>
        <w:t>Ω</w:t>
      </w:r>
      <w:r>
        <w:rPr>
          <w:color w:val="A6A6A6" w:themeColor="background1" w:themeShade="A6"/>
          <w:sz w:val="20"/>
          <w:vertAlign w:val="subscript"/>
        </w:rPr>
        <w:t>i</w:t>
      </w:r>
      <w:proofErr w:type="spellEnd"/>
      <w:r>
        <w:rPr>
          <w:color w:val="A6A6A6" w:themeColor="background1" w:themeShade="A6"/>
          <w:sz w:val="20"/>
        </w:rPr>
        <w:t xml:space="preserve"> are slightly different. As a result the transition band slope becomes different. The nature of difference for order n=4 may be appreciated by considering figures </w:t>
      </w:r>
      <w:proofErr w:type="gramStart"/>
      <w:r>
        <w:rPr>
          <w:color w:val="A6A6A6" w:themeColor="background1" w:themeShade="A6"/>
          <w:sz w:val="20"/>
        </w:rPr>
        <w:t>B.4(</w:t>
      </w:r>
      <w:proofErr w:type="gramEnd"/>
      <w:r>
        <w:rPr>
          <w:color w:val="A6A6A6" w:themeColor="background1" w:themeShade="A6"/>
          <w:sz w:val="20"/>
        </w:rPr>
        <w:t>a)-(b). The difference lies in the magnitude of the transfe</w:t>
      </w:r>
      <w:r>
        <w:rPr>
          <w:color w:val="A6A6A6" w:themeColor="background1" w:themeShade="A6"/>
          <w:sz w:val="20"/>
        </w:rPr>
        <w:t xml:space="preserve">r function at DC (zero frequency). This is similar to the case of even and odd order </w:t>
      </w:r>
      <w:proofErr w:type="spellStart"/>
      <w:r>
        <w:rPr>
          <w:color w:val="A6A6A6" w:themeColor="background1" w:themeShade="A6"/>
          <w:sz w:val="20"/>
        </w:rPr>
        <w:t>Chebyshev</w:t>
      </w:r>
      <w:proofErr w:type="spellEnd"/>
      <w:r>
        <w:rPr>
          <w:color w:val="A6A6A6" w:themeColor="background1" w:themeShade="A6"/>
          <w:sz w:val="20"/>
        </w:rPr>
        <w:t xml:space="preserve"> approximation functions. The source and load resistances for this alternate case, are unequal with R</w:t>
      </w:r>
      <w:r>
        <w:rPr>
          <w:color w:val="A6A6A6" w:themeColor="background1" w:themeShade="A6"/>
          <w:sz w:val="20"/>
          <w:vertAlign w:val="subscript"/>
        </w:rPr>
        <w:t>s</w:t>
      </w:r>
      <w:r>
        <w:rPr>
          <w:color w:val="A6A6A6" w:themeColor="background1" w:themeShade="A6"/>
          <w:sz w:val="20"/>
        </w:rPr>
        <w:t>= 1 Ω. In each of these tables only two values have been use</w:t>
      </w:r>
      <w:r>
        <w:rPr>
          <w:color w:val="A6A6A6" w:themeColor="background1" w:themeShade="A6"/>
          <w:sz w:val="20"/>
        </w:rPr>
        <w:t xml:space="preserve">d for </w:t>
      </w:r>
      <w:proofErr w:type="spellStart"/>
      <w:proofErr w:type="gramStart"/>
      <w:r>
        <w:rPr>
          <w:color w:val="A6A6A6" w:themeColor="background1" w:themeShade="A6"/>
          <w:sz w:val="20"/>
        </w:rPr>
        <w:t>A</w:t>
      </w:r>
      <w:r>
        <w:rPr>
          <w:color w:val="A6A6A6" w:themeColor="background1" w:themeShade="A6"/>
          <w:sz w:val="20"/>
          <w:vertAlign w:val="subscript"/>
        </w:rPr>
        <w:t>p</w:t>
      </w:r>
      <w:proofErr w:type="spellEnd"/>
      <w:proofErr w:type="gramEnd"/>
      <w:r>
        <w:rPr>
          <w:color w:val="A6A6A6" w:themeColor="background1" w:themeShade="A6"/>
          <w:sz w:val="20"/>
          <w:vertAlign w:val="subscript"/>
        </w:rPr>
        <w:t>,</w:t>
      </w:r>
      <w:r>
        <w:rPr>
          <w:color w:val="A6A6A6" w:themeColor="background1" w:themeShade="A6"/>
          <w:sz w:val="20"/>
        </w:rPr>
        <w:t xml:space="preserve"> i.e., .1 dB and 1.0 dB.</w:t>
      </w:r>
    </w:p>
    <w:p w:rsidR="00000000" w:rsidRDefault="0090361F">
      <w:pPr>
        <w:jc w:val="both"/>
        <w:rPr>
          <w:color w:val="A6A6A6" w:themeColor="background1" w:themeShade="A6"/>
          <w:sz w:val="20"/>
        </w:rPr>
      </w:pPr>
    </w:p>
    <w:p w:rsidR="00000000" w:rsidRDefault="00B45D1B">
      <w:pPr>
        <w:jc w:val="center"/>
        <w:rPr>
          <w:color w:val="A6A6A6" w:themeColor="background1" w:themeShade="A6"/>
        </w:rPr>
      </w:pPr>
      <w:r>
        <w:rPr>
          <w:color w:val="A6A6A6" w:themeColor="background1" w:themeShade="A6"/>
        </w:rPr>
        <w:object w:dxaOrig="4591" w:dyaOrig="2002">
          <v:shape id="_x0000_i1056" type="#_x0000_t75" style="width:230.25pt;height:99.65pt" o:ole="">
            <v:imagedata r:id="rId95" o:title=""/>
          </v:shape>
          <o:OLEObject Type="Embed" ProgID="Visio.Drawing.11" ShapeID="_x0000_i1056" DrawAspect="Content" ObjectID="_1332325853" r:id="rId96"/>
        </w:object>
      </w:r>
    </w:p>
    <w:p w:rsidR="00000000" w:rsidRDefault="0090361F">
      <w:pPr>
        <w:jc w:val="center"/>
        <w:rPr>
          <w:color w:val="A6A6A6" w:themeColor="background1" w:themeShade="A6"/>
        </w:rPr>
      </w:pPr>
    </w:p>
    <w:p w:rsidR="00000000" w:rsidRDefault="0090361F">
      <w:pPr>
        <w:jc w:val="center"/>
        <w:rPr>
          <w:color w:val="A6A6A6" w:themeColor="background1" w:themeShade="A6"/>
          <w:sz w:val="20"/>
        </w:rPr>
      </w:pPr>
      <w:r>
        <w:rPr>
          <w:color w:val="A6A6A6" w:themeColor="background1" w:themeShade="A6"/>
          <w:sz w:val="20"/>
        </w:rPr>
        <w:t>Figure B.4:</w:t>
      </w:r>
    </w:p>
    <w:p w:rsidR="00000000" w:rsidRDefault="0090361F">
      <w:pPr>
        <w:jc w:val="center"/>
        <w:rPr>
          <w:color w:val="A6A6A6" w:themeColor="background1" w:themeShade="A6"/>
          <w:sz w:val="20"/>
        </w:rPr>
      </w:pPr>
    </w:p>
    <w:p w:rsidR="00000000" w:rsidRDefault="0090361F">
      <w:pPr>
        <w:pStyle w:val="Heading4"/>
        <w:rPr>
          <w:rFonts w:eastAsia="Times New Roman"/>
          <w:color w:val="A6A6A6" w:themeColor="background1" w:themeShade="A6"/>
        </w:rPr>
      </w:pPr>
      <w:r>
        <w:rPr>
          <w:rFonts w:eastAsia="Times New Roman"/>
          <w:color w:val="A6A6A6" w:themeColor="background1" w:themeShade="A6"/>
        </w:rPr>
        <w:t>TABLE B.3A</w:t>
      </w:r>
    </w:p>
    <w:p w:rsidR="00000000" w:rsidRDefault="0090361F">
      <w:pPr>
        <w:jc w:val="center"/>
        <w:rPr>
          <w:b/>
          <w:bCs/>
          <w:color w:val="A6A6A6" w:themeColor="background1" w:themeShade="A6"/>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56"/>
      </w:tblGrid>
      <w:tr w:rsidR="00000000">
        <w:tc>
          <w:tcPr>
            <w:tcW w:w="8856" w:type="dxa"/>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0"/>
              </w:rPr>
            </w:pPr>
            <w:proofErr w:type="gramStart"/>
            <w:r>
              <w:rPr>
                <w:i/>
                <w:iCs/>
                <w:color w:val="A6A6A6" w:themeColor="background1" w:themeShade="A6"/>
                <w:sz w:val="20"/>
              </w:rPr>
              <w:t>n</w:t>
            </w:r>
            <w:proofErr w:type="gramEnd"/>
            <w:r>
              <w:rPr>
                <w:i/>
                <w:iCs/>
                <w:color w:val="A6A6A6" w:themeColor="background1" w:themeShade="A6"/>
                <w:sz w:val="20"/>
              </w:rPr>
              <w:t xml:space="preserve"> </w:t>
            </w:r>
            <w:r>
              <w:rPr>
                <w:color w:val="A6A6A6" w:themeColor="background1" w:themeShade="A6"/>
                <w:sz w:val="20"/>
              </w:rPr>
              <w:t xml:space="preserve">      </w:t>
            </w:r>
            <w:proofErr w:type="spellStart"/>
            <w:r>
              <w:rPr>
                <w:i/>
                <w:iCs/>
                <w:color w:val="A6A6A6" w:themeColor="background1" w:themeShade="A6"/>
                <w:sz w:val="20"/>
              </w:rPr>
              <w:t>ω</w:t>
            </w:r>
            <w:r>
              <w:rPr>
                <w:i/>
                <w:iCs/>
                <w:color w:val="A6A6A6" w:themeColor="background1" w:themeShade="A6"/>
                <w:sz w:val="20"/>
                <w:vertAlign w:val="subscript"/>
              </w:rPr>
              <w:t>s</w:t>
            </w:r>
            <w:proofErr w:type="spellEnd"/>
            <w:r>
              <w:rPr>
                <w:i/>
                <w:iCs/>
                <w:color w:val="A6A6A6" w:themeColor="background1" w:themeShade="A6"/>
                <w:sz w:val="20"/>
              </w:rPr>
              <w:t xml:space="preserve">          </w:t>
            </w:r>
            <w:proofErr w:type="spellStart"/>
            <w:r>
              <w:rPr>
                <w:i/>
                <w:iCs/>
                <w:color w:val="A6A6A6" w:themeColor="background1" w:themeShade="A6"/>
                <w:sz w:val="20"/>
              </w:rPr>
              <w:t>A</w:t>
            </w:r>
            <w:r>
              <w:rPr>
                <w:i/>
                <w:iCs/>
                <w:color w:val="A6A6A6" w:themeColor="background1" w:themeShade="A6"/>
                <w:sz w:val="20"/>
                <w:vertAlign w:val="subscript"/>
              </w:rPr>
              <w:t>a</w:t>
            </w:r>
            <w:proofErr w:type="spellEnd"/>
            <w:r>
              <w:rPr>
                <w:i/>
                <w:iCs/>
                <w:color w:val="A6A6A6" w:themeColor="background1" w:themeShade="A6"/>
                <w:sz w:val="20"/>
              </w:rPr>
              <w:t xml:space="preserve">        L</w:t>
            </w:r>
            <w:r>
              <w:rPr>
                <w:i/>
                <w:iCs/>
                <w:color w:val="A6A6A6" w:themeColor="background1" w:themeShade="A6"/>
                <w:sz w:val="20"/>
                <w:vertAlign w:val="subscript"/>
              </w:rPr>
              <w:t xml:space="preserve">1               </w:t>
            </w:r>
            <w:r>
              <w:rPr>
                <w:i/>
                <w:iCs/>
                <w:color w:val="A6A6A6" w:themeColor="background1" w:themeShade="A6"/>
                <w:sz w:val="20"/>
              </w:rPr>
              <w:t>C</w:t>
            </w:r>
            <w:r>
              <w:rPr>
                <w:i/>
                <w:iCs/>
                <w:color w:val="A6A6A6" w:themeColor="background1" w:themeShade="A6"/>
                <w:sz w:val="20"/>
                <w:vertAlign w:val="subscript"/>
              </w:rPr>
              <w:t>2</w:t>
            </w:r>
            <w:r>
              <w:rPr>
                <w:i/>
                <w:iCs/>
                <w:color w:val="A6A6A6" w:themeColor="background1" w:themeShade="A6"/>
                <w:sz w:val="20"/>
              </w:rPr>
              <w:t xml:space="preserve">         L</w:t>
            </w:r>
            <w:r>
              <w:rPr>
                <w:i/>
                <w:iCs/>
                <w:color w:val="A6A6A6" w:themeColor="background1" w:themeShade="A6"/>
                <w:sz w:val="20"/>
                <w:vertAlign w:val="subscript"/>
              </w:rPr>
              <w:t>2</w:t>
            </w:r>
            <w:r>
              <w:rPr>
                <w:i/>
                <w:iCs/>
                <w:color w:val="A6A6A6" w:themeColor="background1" w:themeShade="A6"/>
                <w:sz w:val="20"/>
              </w:rPr>
              <w:t xml:space="preserve">            L</w:t>
            </w:r>
            <w:r>
              <w:rPr>
                <w:i/>
                <w:iCs/>
                <w:color w:val="A6A6A6" w:themeColor="background1" w:themeShade="A6"/>
                <w:sz w:val="20"/>
                <w:vertAlign w:val="subscript"/>
              </w:rPr>
              <w:t>3</w:t>
            </w:r>
            <w:r>
              <w:rPr>
                <w:i/>
                <w:iCs/>
                <w:color w:val="A6A6A6" w:themeColor="background1" w:themeShade="A6"/>
                <w:sz w:val="20"/>
              </w:rPr>
              <w:t xml:space="preserve">        C</w:t>
            </w:r>
            <w:r>
              <w:rPr>
                <w:i/>
                <w:iCs/>
                <w:color w:val="A6A6A6" w:themeColor="background1" w:themeShade="A6"/>
                <w:sz w:val="20"/>
                <w:vertAlign w:val="subscript"/>
              </w:rPr>
              <w:t>4</w:t>
            </w:r>
            <w:r>
              <w:rPr>
                <w:i/>
                <w:iCs/>
                <w:color w:val="A6A6A6" w:themeColor="background1" w:themeShade="A6"/>
                <w:sz w:val="20"/>
              </w:rPr>
              <w:t xml:space="preserve">          L</w:t>
            </w:r>
            <w:r>
              <w:rPr>
                <w:i/>
                <w:iCs/>
                <w:color w:val="A6A6A6" w:themeColor="background1" w:themeShade="A6"/>
                <w:sz w:val="20"/>
                <w:vertAlign w:val="subscript"/>
              </w:rPr>
              <w:t>4</w:t>
            </w:r>
            <w:r>
              <w:rPr>
                <w:i/>
                <w:iCs/>
                <w:color w:val="A6A6A6" w:themeColor="background1" w:themeShade="A6"/>
                <w:sz w:val="20"/>
              </w:rPr>
              <w:t xml:space="preserve">          L</w:t>
            </w:r>
            <w:r>
              <w:rPr>
                <w:i/>
                <w:iCs/>
                <w:color w:val="A6A6A6" w:themeColor="background1" w:themeShade="A6"/>
                <w:sz w:val="20"/>
                <w:vertAlign w:val="subscript"/>
              </w:rPr>
              <w:t>5</w:t>
            </w:r>
            <w:r>
              <w:rPr>
                <w:i/>
                <w:iCs/>
                <w:color w:val="A6A6A6" w:themeColor="background1" w:themeShade="A6"/>
                <w:sz w:val="20"/>
              </w:rPr>
              <w:t xml:space="preserve">     </w:t>
            </w:r>
            <w:r>
              <w:rPr>
                <w:i/>
                <w:iCs/>
                <w:color w:val="A6A6A6" w:themeColor="background1" w:themeShade="A6"/>
                <w:sz w:val="20"/>
              </w:rPr>
              <w:t>(see Fig. B.3(a))</w:t>
            </w:r>
          </w:p>
        </w:tc>
      </w:tr>
    </w:tbl>
    <w:p w:rsidR="00000000" w:rsidRDefault="00B45D1B">
      <w:pPr>
        <w:pBdr>
          <w:bottom w:val="single" w:sz="6" w:space="12" w:color="auto"/>
        </w:pBdr>
        <w:jc w:val="both"/>
        <w:rPr>
          <w:color w:val="A6A6A6" w:themeColor="background1" w:themeShade="A6"/>
        </w:rPr>
      </w:pPr>
      <w:r>
        <w:rPr>
          <w:color w:val="A6A6A6" w:themeColor="background1" w:themeShade="A6"/>
        </w:rPr>
        <w:object w:dxaOrig="12909" w:dyaOrig="7519">
          <v:shape id="_x0000_i1057" type="#_x0000_t75" style="width:6in;height:165.75pt" o:ole="">
            <v:imagedata r:id="rId97" o:title=""/>
          </v:shape>
          <o:OLEObject Type="Embed" ProgID="Imaging.Document" ShapeID="_x0000_i1057" DrawAspect="Content" ObjectID="_1332325854" r:id="rId98"/>
        </w:object>
      </w:r>
    </w:p>
    <w:p w:rsidR="00000000" w:rsidRDefault="00B45D1B">
      <w:pPr>
        <w:jc w:val="both"/>
        <w:rPr>
          <w:color w:val="A6A6A6" w:themeColor="background1" w:themeShade="A6"/>
        </w:rPr>
      </w:pPr>
      <w:r>
        <w:rPr>
          <w:color w:val="A6A6A6" w:themeColor="background1" w:themeShade="A6"/>
        </w:rPr>
        <w:object w:dxaOrig="12056" w:dyaOrig="7021">
          <v:shape id="_x0000_i1058" type="#_x0000_t75" style="width:6in;height:154.9pt" o:ole="">
            <v:imagedata r:id="rId99" o:title=""/>
          </v:shape>
          <o:OLEObject Type="Embed" ProgID="Imaging.Document" ShapeID="_x0000_i1058" DrawAspect="Content" ObjectID="_1332325855" r:id="rId100"/>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56"/>
      </w:tblGrid>
      <w:tr w:rsidR="00000000">
        <w:tc>
          <w:tcPr>
            <w:tcW w:w="8856" w:type="dxa"/>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0"/>
              </w:rPr>
            </w:pPr>
            <w:r>
              <w:rPr>
                <w:i/>
                <w:iCs/>
                <w:color w:val="A6A6A6" w:themeColor="background1" w:themeShade="A6"/>
                <w:sz w:val="20"/>
              </w:rPr>
              <w:t xml:space="preserve">n </w:t>
            </w:r>
            <w:r>
              <w:rPr>
                <w:color w:val="A6A6A6" w:themeColor="background1" w:themeShade="A6"/>
                <w:sz w:val="20"/>
              </w:rPr>
              <w:t xml:space="preserve">      </w:t>
            </w:r>
            <w:proofErr w:type="spellStart"/>
            <w:r>
              <w:rPr>
                <w:i/>
                <w:iCs/>
                <w:color w:val="A6A6A6" w:themeColor="background1" w:themeShade="A6"/>
                <w:sz w:val="20"/>
              </w:rPr>
              <w:t>ω</w:t>
            </w:r>
            <w:r>
              <w:rPr>
                <w:i/>
                <w:iCs/>
                <w:color w:val="A6A6A6" w:themeColor="background1" w:themeShade="A6"/>
                <w:sz w:val="20"/>
                <w:vertAlign w:val="subscript"/>
              </w:rPr>
              <w:t>s</w:t>
            </w:r>
            <w:proofErr w:type="spellEnd"/>
            <w:r>
              <w:rPr>
                <w:i/>
                <w:iCs/>
                <w:color w:val="A6A6A6" w:themeColor="background1" w:themeShade="A6"/>
                <w:sz w:val="20"/>
              </w:rPr>
              <w:t xml:space="preserve">          </w:t>
            </w:r>
            <w:proofErr w:type="spellStart"/>
            <w:r>
              <w:rPr>
                <w:i/>
                <w:iCs/>
                <w:color w:val="A6A6A6" w:themeColor="background1" w:themeShade="A6"/>
                <w:sz w:val="20"/>
              </w:rPr>
              <w:t>A</w:t>
            </w:r>
            <w:r>
              <w:rPr>
                <w:i/>
                <w:iCs/>
                <w:color w:val="A6A6A6" w:themeColor="background1" w:themeShade="A6"/>
                <w:sz w:val="20"/>
                <w:vertAlign w:val="subscript"/>
              </w:rPr>
              <w:t>a</w:t>
            </w:r>
            <w:proofErr w:type="spellEnd"/>
            <w:r>
              <w:rPr>
                <w:i/>
                <w:iCs/>
                <w:color w:val="A6A6A6" w:themeColor="background1" w:themeShade="A6"/>
                <w:sz w:val="20"/>
              </w:rPr>
              <w:t xml:space="preserve">    C</w:t>
            </w:r>
            <w:r>
              <w:rPr>
                <w:i/>
                <w:iCs/>
                <w:color w:val="A6A6A6" w:themeColor="background1" w:themeShade="A6"/>
                <w:sz w:val="20"/>
                <w:vertAlign w:val="subscript"/>
              </w:rPr>
              <w:t>1</w:t>
            </w:r>
            <w:r>
              <w:rPr>
                <w:i/>
                <w:iCs/>
                <w:color w:val="A6A6A6" w:themeColor="background1" w:themeShade="A6"/>
                <w:sz w:val="20"/>
              </w:rPr>
              <w:t xml:space="preserve">’     </w:t>
            </w:r>
            <w:r>
              <w:rPr>
                <w:i/>
                <w:iCs/>
                <w:color w:val="A6A6A6" w:themeColor="background1" w:themeShade="A6"/>
                <w:sz w:val="20"/>
              </w:rPr>
              <w:t xml:space="preserve">  L</w:t>
            </w:r>
            <w:r>
              <w:rPr>
                <w:i/>
                <w:iCs/>
                <w:color w:val="A6A6A6" w:themeColor="background1" w:themeShade="A6"/>
                <w:sz w:val="20"/>
                <w:vertAlign w:val="subscript"/>
              </w:rPr>
              <w:t>2</w:t>
            </w:r>
            <w:r>
              <w:rPr>
                <w:i/>
                <w:iCs/>
                <w:color w:val="A6A6A6" w:themeColor="background1" w:themeShade="A6"/>
                <w:sz w:val="20"/>
              </w:rPr>
              <w:t>’         C</w:t>
            </w:r>
            <w:r>
              <w:rPr>
                <w:i/>
                <w:iCs/>
                <w:color w:val="A6A6A6" w:themeColor="background1" w:themeShade="A6"/>
                <w:sz w:val="20"/>
                <w:vertAlign w:val="subscript"/>
              </w:rPr>
              <w:t>2</w:t>
            </w:r>
            <w:r>
              <w:rPr>
                <w:i/>
                <w:iCs/>
                <w:color w:val="A6A6A6" w:themeColor="background1" w:themeShade="A6"/>
                <w:sz w:val="20"/>
              </w:rPr>
              <w:t>’       C</w:t>
            </w:r>
            <w:r>
              <w:rPr>
                <w:i/>
                <w:iCs/>
                <w:color w:val="A6A6A6" w:themeColor="background1" w:themeShade="A6"/>
                <w:sz w:val="20"/>
                <w:vertAlign w:val="subscript"/>
              </w:rPr>
              <w:t>3</w:t>
            </w:r>
            <w:r>
              <w:rPr>
                <w:i/>
                <w:iCs/>
                <w:color w:val="A6A6A6" w:themeColor="background1" w:themeShade="A6"/>
                <w:sz w:val="20"/>
              </w:rPr>
              <w:t>’         L</w:t>
            </w:r>
            <w:r>
              <w:rPr>
                <w:i/>
                <w:iCs/>
                <w:color w:val="A6A6A6" w:themeColor="background1" w:themeShade="A6"/>
                <w:sz w:val="20"/>
                <w:vertAlign w:val="subscript"/>
              </w:rPr>
              <w:t>4</w:t>
            </w:r>
            <w:r>
              <w:rPr>
                <w:i/>
                <w:iCs/>
                <w:color w:val="A6A6A6" w:themeColor="background1" w:themeShade="A6"/>
                <w:sz w:val="20"/>
              </w:rPr>
              <w:t>’         C</w:t>
            </w:r>
            <w:r>
              <w:rPr>
                <w:i/>
                <w:iCs/>
                <w:color w:val="A6A6A6" w:themeColor="background1" w:themeShade="A6"/>
                <w:sz w:val="20"/>
                <w:vertAlign w:val="subscript"/>
              </w:rPr>
              <w:t>4</w:t>
            </w:r>
            <w:r>
              <w:rPr>
                <w:i/>
                <w:iCs/>
                <w:color w:val="A6A6A6" w:themeColor="background1" w:themeShade="A6"/>
                <w:sz w:val="20"/>
              </w:rPr>
              <w:t>’        C</w:t>
            </w:r>
            <w:r>
              <w:rPr>
                <w:i/>
                <w:iCs/>
                <w:color w:val="A6A6A6" w:themeColor="background1" w:themeShade="A6"/>
                <w:sz w:val="20"/>
                <w:vertAlign w:val="subscript"/>
              </w:rPr>
              <w:t>5</w:t>
            </w:r>
            <w:r>
              <w:rPr>
                <w:i/>
                <w:iCs/>
                <w:color w:val="A6A6A6" w:themeColor="background1" w:themeShade="A6"/>
                <w:sz w:val="20"/>
              </w:rPr>
              <w:t>’       (see Fig.B.3(b))</w:t>
            </w:r>
          </w:p>
        </w:tc>
      </w:tr>
    </w:tbl>
    <w:p w:rsidR="00000000" w:rsidRDefault="0090361F">
      <w:pPr>
        <w:jc w:val="both"/>
        <w:rPr>
          <w:color w:val="A6A6A6" w:themeColor="background1" w:themeShade="A6"/>
        </w:rPr>
      </w:pPr>
    </w:p>
    <w:p w:rsidR="00000000" w:rsidRDefault="0090361F">
      <w:pPr>
        <w:jc w:val="both"/>
        <w:rPr>
          <w:color w:val="A6A6A6" w:themeColor="background1" w:themeShade="A6"/>
        </w:rPr>
      </w:pPr>
    </w:p>
    <w:p w:rsidR="00000000" w:rsidRDefault="0090361F">
      <w:pPr>
        <w:jc w:val="both"/>
        <w:rPr>
          <w:color w:val="A6A6A6" w:themeColor="background1" w:themeShade="A6"/>
        </w:rPr>
      </w:pPr>
    </w:p>
    <w:p w:rsidR="00000000" w:rsidRDefault="0090361F">
      <w:pPr>
        <w:jc w:val="both"/>
        <w:rPr>
          <w:color w:val="A6A6A6" w:themeColor="background1" w:themeShade="A6"/>
        </w:rPr>
      </w:pPr>
    </w:p>
    <w:p w:rsidR="00000000" w:rsidRDefault="0090361F">
      <w:pPr>
        <w:jc w:val="both"/>
        <w:rPr>
          <w:color w:val="A6A6A6" w:themeColor="background1" w:themeShade="A6"/>
        </w:rPr>
      </w:pPr>
    </w:p>
    <w:p w:rsidR="00000000" w:rsidRDefault="0090361F">
      <w:pPr>
        <w:jc w:val="both"/>
        <w:rPr>
          <w:color w:val="A6A6A6" w:themeColor="background1" w:themeShade="A6"/>
        </w:rPr>
      </w:pPr>
    </w:p>
    <w:p w:rsidR="00000000" w:rsidRDefault="0090361F">
      <w:pPr>
        <w:jc w:val="both"/>
        <w:rPr>
          <w:color w:val="A6A6A6" w:themeColor="background1" w:themeShade="A6"/>
        </w:rPr>
      </w:pPr>
    </w:p>
    <w:p w:rsidR="00000000" w:rsidRDefault="0090361F">
      <w:pPr>
        <w:jc w:val="both"/>
        <w:rPr>
          <w:color w:val="A6A6A6" w:themeColor="background1" w:themeShade="A6"/>
        </w:rPr>
      </w:pPr>
    </w:p>
    <w:p w:rsidR="00000000" w:rsidRDefault="0090361F">
      <w:pPr>
        <w:jc w:val="both"/>
        <w:rPr>
          <w:color w:val="A6A6A6" w:themeColor="background1" w:themeShade="A6"/>
        </w:rPr>
      </w:pPr>
    </w:p>
    <w:p w:rsidR="00000000" w:rsidRDefault="0090361F">
      <w:pPr>
        <w:pStyle w:val="Heading4"/>
        <w:rPr>
          <w:rFonts w:eastAsia="Times New Roman"/>
          <w:color w:val="A6A6A6" w:themeColor="background1" w:themeShade="A6"/>
        </w:rPr>
      </w:pPr>
      <w:r>
        <w:rPr>
          <w:rFonts w:eastAsia="Times New Roman"/>
          <w:color w:val="A6A6A6" w:themeColor="background1" w:themeShade="A6"/>
        </w:rPr>
        <w:t>TABLE B.3B</w:t>
      </w:r>
    </w:p>
    <w:p w:rsidR="00000000" w:rsidRDefault="0090361F">
      <w:pPr>
        <w:jc w:val="center"/>
        <w:rPr>
          <w:b/>
          <w:bCs/>
          <w:color w:val="A6A6A6" w:themeColor="background1" w:themeShade="A6"/>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56"/>
      </w:tblGrid>
      <w:tr w:rsidR="00000000">
        <w:tc>
          <w:tcPr>
            <w:tcW w:w="8856" w:type="dxa"/>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0"/>
              </w:rPr>
            </w:pPr>
            <w:proofErr w:type="gramStart"/>
            <w:r>
              <w:rPr>
                <w:i/>
                <w:iCs/>
                <w:color w:val="A6A6A6" w:themeColor="background1" w:themeShade="A6"/>
                <w:sz w:val="20"/>
              </w:rPr>
              <w:t>n</w:t>
            </w:r>
            <w:proofErr w:type="gramEnd"/>
            <w:r>
              <w:rPr>
                <w:i/>
                <w:iCs/>
                <w:color w:val="A6A6A6" w:themeColor="background1" w:themeShade="A6"/>
                <w:sz w:val="20"/>
              </w:rPr>
              <w:t xml:space="preserve"> </w:t>
            </w:r>
            <w:r>
              <w:rPr>
                <w:color w:val="A6A6A6" w:themeColor="background1" w:themeShade="A6"/>
                <w:sz w:val="20"/>
              </w:rPr>
              <w:t xml:space="preserve">      </w:t>
            </w:r>
            <w:proofErr w:type="spellStart"/>
            <w:r>
              <w:rPr>
                <w:i/>
                <w:iCs/>
                <w:color w:val="A6A6A6" w:themeColor="background1" w:themeShade="A6"/>
                <w:sz w:val="20"/>
              </w:rPr>
              <w:t>ω</w:t>
            </w:r>
            <w:r>
              <w:rPr>
                <w:i/>
                <w:iCs/>
                <w:color w:val="A6A6A6" w:themeColor="background1" w:themeShade="A6"/>
                <w:sz w:val="20"/>
                <w:vertAlign w:val="subscript"/>
              </w:rPr>
              <w:t>s</w:t>
            </w:r>
            <w:proofErr w:type="spellEnd"/>
            <w:r>
              <w:rPr>
                <w:i/>
                <w:iCs/>
                <w:color w:val="A6A6A6" w:themeColor="background1" w:themeShade="A6"/>
                <w:sz w:val="20"/>
              </w:rPr>
              <w:t xml:space="preserve">          </w:t>
            </w:r>
            <w:proofErr w:type="spellStart"/>
            <w:r>
              <w:rPr>
                <w:i/>
                <w:iCs/>
                <w:color w:val="A6A6A6" w:themeColor="background1" w:themeShade="A6"/>
                <w:sz w:val="20"/>
              </w:rPr>
              <w:t>A</w:t>
            </w:r>
            <w:r>
              <w:rPr>
                <w:i/>
                <w:iCs/>
                <w:color w:val="A6A6A6" w:themeColor="background1" w:themeShade="A6"/>
                <w:sz w:val="20"/>
                <w:vertAlign w:val="subscript"/>
              </w:rPr>
              <w:t>a</w:t>
            </w:r>
            <w:proofErr w:type="spellEnd"/>
            <w:r>
              <w:rPr>
                <w:i/>
                <w:iCs/>
                <w:color w:val="A6A6A6" w:themeColor="background1" w:themeShade="A6"/>
                <w:sz w:val="20"/>
              </w:rPr>
              <w:t xml:space="preserve">        L</w:t>
            </w:r>
            <w:r>
              <w:rPr>
                <w:i/>
                <w:iCs/>
                <w:color w:val="A6A6A6" w:themeColor="background1" w:themeShade="A6"/>
                <w:sz w:val="20"/>
                <w:vertAlign w:val="subscript"/>
              </w:rPr>
              <w:t xml:space="preserve">1               </w:t>
            </w:r>
            <w:r>
              <w:rPr>
                <w:i/>
                <w:iCs/>
                <w:color w:val="A6A6A6" w:themeColor="background1" w:themeShade="A6"/>
                <w:sz w:val="20"/>
              </w:rPr>
              <w:t>C</w:t>
            </w:r>
            <w:r>
              <w:rPr>
                <w:i/>
                <w:iCs/>
                <w:color w:val="A6A6A6" w:themeColor="background1" w:themeShade="A6"/>
                <w:sz w:val="20"/>
                <w:vertAlign w:val="subscript"/>
              </w:rPr>
              <w:t>2</w:t>
            </w:r>
            <w:r>
              <w:rPr>
                <w:i/>
                <w:iCs/>
                <w:color w:val="A6A6A6" w:themeColor="background1" w:themeShade="A6"/>
                <w:sz w:val="20"/>
              </w:rPr>
              <w:t xml:space="preserve">         L</w:t>
            </w:r>
            <w:r>
              <w:rPr>
                <w:i/>
                <w:iCs/>
                <w:color w:val="A6A6A6" w:themeColor="background1" w:themeShade="A6"/>
                <w:sz w:val="20"/>
                <w:vertAlign w:val="subscript"/>
              </w:rPr>
              <w:t>2</w:t>
            </w:r>
            <w:r>
              <w:rPr>
                <w:i/>
                <w:iCs/>
                <w:color w:val="A6A6A6" w:themeColor="background1" w:themeShade="A6"/>
                <w:sz w:val="20"/>
              </w:rPr>
              <w:t xml:space="preserve">       L</w:t>
            </w:r>
            <w:r>
              <w:rPr>
                <w:i/>
                <w:iCs/>
                <w:color w:val="A6A6A6" w:themeColor="background1" w:themeShade="A6"/>
                <w:sz w:val="20"/>
                <w:vertAlign w:val="subscript"/>
              </w:rPr>
              <w:t>3</w:t>
            </w:r>
            <w:r>
              <w:rPr>
                <w:i/>
                <w:iCs/>
                <w:color w:val="A6A6A6" w:themeColor="background1" w:themeShade="A6"/>
                <w:sz w:val="20"/>
              </w:rPr>
              <w:t xml:space="preserve">        C</w:t>
            </w:r>
            <w:r>
              <w:rPr>
                <w:i/>
                <w:iCs/>
                <w:color w:val="A6A6A6" w:themeColor="background1" w:themeShade="A6"/>
                <w:sz w:val="20"/>
                <w:vertAlign w:val="subscript"/>
              </w:rPr>
              <w:t>4</w:t>
            </w:r>
            <w:r>
              <w:rPr>
                <w:i/>
                <w:iCs/>
                <w:color w:val="A6A6A6" w:themeColor="background1" w:themeShade="A6"/>
                <w:sz w:val="20"/>
              </w:rPr>
              <w:t xml:space="preserve">        L</w:t>
            </w:r>
            <w:r>
              <w:rPr>
                <w:i/>
                <w:iCs/>
                <w:color w:val="A6A6A6" w:themeColor="background1" w:themeShade="A6"/>
                <w:sz w:val="20"/>
                <w:vertAlign w:val="subscript"/>
              </w:rPr>
              <w:t>4</w:t>
            </w:r>
            <w:r>
              <w:rPr>
                <w:i/>
                <w:iCs/>
                <w:color w:val="A6A6A6" w:themeColor="background1" w:themeShade="A6"/>
                <w:sz w:val="20"/>
              </w:rPr>
              <w:t xml:space="preserve">        L</w:t>
            </w:r>
            <w:r>
              <w:rPr>
                <w:i/>
                <w:iCs/>
                <w:color w:val="A6A6A6" w:themeColor="background1" w:themeShade="A6"/>
                <w:sz w:val="20"/>
                <w:vertAlign w:val="subscript"/>
              </w:rPr>
              <w:t>5</w:t>
            </w:r>
            <w:r>
              <w:rPr>
                <w:i/>
                <w:iCs/>
                <w:color w:val="A6A6A6" w:themeColor="background1" w:themeShade="A6"/>
                <w:sz w:val="20"/>
              </w:rPr>
              <w:t xml:space="preserve">           C</w:t>
            </w:r>
            <w:r>
              <w:rPr>
                <w:i/>
                <w:iCs/>
                <w:color w:val="A6A6A6" w:themeColor="background1" w:themeShade="A6"/>
                <w:sz w:val="20"/>
                <w:vertAlign w:val="subscript"/>
              </w:rPr>
              <w:t>6</w:t>
            </w:r>
            <w:r>
              <w:rPr>
                <w:i/>
                <w:iCs/>
                <w:color w:val="A6A6A6" w:themeColor="background1" w:themeShade="A6"/>
                <w:sz w:val="20"/>
              </w:rPr>
              <w:t xml:space="preserve">     (see Fig. B.3(a))</w:t>
            </w:r>
          </w:p>
        </w:tc>
      </w:tr>
    </w:tbl>
    <w:p w:rsidR="00000000" w:rsidRDefault="0090361F">
      <w:pPr>
        <w:pStyle w:val="TxBrt1"/>
        <w:tabs>
          <w:tab w:val="decimal" w:pos="476"/>
          <w:tab w:val="decimal" w:pos="1088"/>
          <w:tab w:val="decimal" w:pos="1706"/>
          <w:tab w:val="decimal" w:pos="2324"/>
          <w:tab w:val="decimal" w:pos="2942"/>
          <w:tab w:val="decimal" w:pos="3560"/>
          <w:tab w:val="decimal" w:pos="4172"/>
          <w:tab w:val="decimal" w:pos="4801"/>
          <w:tab w:val="decimal" w:pos="5419"/>
          <w:tab w:val="decimal" w:pos="6032"/>
          <w:tab w:val="center" w:pos="6417"/>
        </w:tabs>
        <w:spacing w:line="181" w:lineRule="exact"/>
        <w:rPr>
          <w:color w:val="A6A6A6" w:themeColor="background1" w:themeShade="A6"/>
          <w:sz w:val="14"/>
        </w:rPr>
      </w:pPr>
      <w:r>
        <w:rPr>
          <w:color w:val="A6A6A6" w:themeColor="background1" w:themeShade="A6"/>
          <w:sz w:val="14"/>
        </w:rPr>
        <w:t>4</w:t>
      </w:r>
      <w:r>
        <w:rPr>
          <w:color w:val="A6A6A6" w:themeColor="background1" w:themeShade="A6"/>
          <w:sz w:val="14"/>
        </w:rPr>
        <w:tab/>
        <w:t>1.05</w:t>
      </w:r>
      <w:r>
        <w:rPr>
          <w:color w:val="A6A6A6" w:themeColor="background1" w:themeShade="A6"/>
          <w:sz w:val="14"/>
        </w:rPr>
        <w:tab/>
      </w:r>
      <w:r>
        <w:rPr>
          <w:color w:val="A6A6A6" w:themeColor="background1" w:themeShade="A6"/>
          <w:sz w:val="14"/>
        </w:rPr>
        <w:t>4.485</w:t>
      </w:r>
      <w:r>
        <w:rPr>
          <w:color w:val="A6A6A6" w:themeColor="background1" w:themeShade="A6"/>
          <w:sz w:val="14"/>
        </w:rPr>
        <w:tab/>
        <w:t>.15780</w:t>
      </w:r>
      <w:r>
        <w:rPr>
          <w:color w:val="A6A6A6" w:themeColor="background1" w:themeShade="A6"/>
          <w:sz w:val="14"/>
        </w:rPr>
        <w:tab/>
        <w:t>.18091</w:t>
      </w:r>
      <w:r>
        <w:rPr>
          <w:color w:val="A6A6A6" w:themeColor="background1" w:themeShade="A6"/>
          <w:sz w:val="14"/>
        </w:rPr>
        <w:tab/>
        <w:t>4.73822</w:t>
      </w:r>
      <w:r>
        <w:rPr>
          <w:color w:val="A6A6A6" w:themeColor="background1" w:themeShade="A6"/>
          <w:sz w:val="14"/>
        </w:rPr>
        <w:tab/>
        <w:t>1.20743</w:t>
      </w:r>
      <w:r>
        <w:rPr>
          <w:color w:val="A6A6A6" w:themeColor="background1" w:themeShade="A6"/>
          <w:sz w:val="14"/>
        </w:rPr>
        <w:tab/>
        <w:t>.82637</w:t>
      </w:r>
    </w:p>
    <w:p w:rsidR="00000000" w:rsidRDefault="0090361F">
      <w:pPr>
        <w:pStyle w:val="TxBrt1"/>
        <w:tabs>
          <w:tab w:val="decimal" w:pos="476"/>
          <w:tab w:val="decimal" w:pos="1088"/>
          <w:tab w:val="decimal" w:pos="1706"/>
          <w:tab w:val="decimal" w:pos="2324"/>
          <w:tab w:val="decimal" w:pos="2942"/>
          <w:tab w:val="decimal" w:pos="3560"/>
          <w:tab w:val="decimal" w:pos="4172"/>
          <w:tab w:val="decimal" w:pos="4801"/>
          <w:tab w:val="decimal" w:pos="5419"/>
          <w:tab w:val="decimal" w:pos="6032"/>
          <w:tab w:val="center" w:pos="6417"/>
        </w:tabs>
        <w:spacing w:line="181" w:lineRule="exact"/>
        <w:rPr>
          <w:color w:val="A6A6A6" w:themeColor="background1" w:themeShade="A6"/>
          <w:sz w:val="14"/>
        </w:rPr>
      </w:pPr>
      <w:r>
        <w:rPr>
          <w:color w:val="A6A6A6" w:themeColor="background1" w:themeShade="A6"/>
          <w:sz w:val="14"/>
        </w:rPr>
        <w:tab/>
        <w:t>1.10</w:t>
      </w:r>
      <w:r>
        <w:rPr>
          <w:color w:val="A6A6A6" w:themeColor="background1" w:themeShade="A6"/>
          <w:sz w:val="14"/>
        </w:rPr>
        <w:tab/>
        <w:t>8.308</w:t>
      </w:r>
      <w:r>
        <w:rPr>
          <w:color w:val="A6A6A6" w:themeColor="background1" w:themeShade="A6"/>
          <w:sz w:val="14"/>
        </w:rPr>
        <w:tab/>
        <w:t>.33411</w:t>
      </w:r>
      <w:r>
        <w:rPr>
          <w:color w:val="A6A6A6" w:themeColor="background1" w:themeShade="A6"/>
          <w:sz w:val="14"/>
        </w:rPr>
        <w:tab/>
        <w:t>.33438</w:t>
      </w:r>
      <w:r>
        <w:rPr>
          <w:color w:val="A6A6A6" w:themeColor="background1" w:themeShade="A6"/>
          <w:sz w:val="14"/>
        </w:rPr>
        <w:tab/>
        <w:t>2.28333</w:t>
      </w:r>
      <w:r>
        <w:rPr>
          <w:color w:val="A6A6A6" w:themeColor="background1" w:themeShade="A6"/>
          <w:sz w:val="14"/>
        </w:rPr>
        <w:tab/>
        <w:t>1.26881</w:t>
      </w:r>
      <w:r>
        <w:rPr>
          <w:color w:val="A6A6A6" w:themeColor="background1" w:themeShade="A6"/>
          <w:sz w:val="14"/>
        </w:rPr>
        <w:tab/>
        <w:t>.84827</w:t>
      </w:r>
    </w:p>
    <w:p w:rsidR="00000000" w:rsidRDefault="0090361F">
      <w:pPr>
        <w:pStyle w:val="TxBrt1"/>
        <w:tabs>
          <w:tab w:val="decimal" w:pos="476"/>
          <w:tab w:val="decimal" w:pos="1088"/>
          <w:tab w:val="decimal" w:pos="1706"/>
          <w:tab w:val="decimal" w:pos="2324"/>
          <w:tab w:val="decimal" w:pos="2942"/>
          <w:tab w:val="decimal" w:pos="3560"/>
          <w:tab w:val="decimal" w:pos="4172"/>
          <w:tab w:val="decimal" w:pos="4801"/>
          <w:tab w:val="decimal" w:pos="5419"/>
          <w:tab w:val="decimal" w:pos="6032"/>
          <w:tab w:val="center" w:pos="6417"/>
        </w:tabs>
        <w:spacing w:line="181" w:lineRule="exact"/>
        <w:rPr>
          <w:color w:val="A6A6A6" w:themeColor="background1" w:themeShade="A6"/>
          <w:sz w:val="14"/>
        </w:rPr>
      </w:pPr>
      <w:r>
        <w:rPr>
          <w:color w:val="A6A6A6" w:themeColor="background1" w:themeShade="A6"/>
          <w:sz w:val="14"/>
        </w:rPr>
        <w:tab/>
        <w:t>1.20</w:t>
      </w:r>
      <w:r>
        <w:rPr>
          <w:color w:val="A6A6A6" w:themeColor="background1" w:themeShade="A6"/>
          <w:sz w:val="14"/>
        </w:rPr>
        <w:tab/>
        <w:t>14.387</w:t>
      </w:r>
      <w:r>
        <w:rPr>
          <w:color w:val="A6A6A6" w:themeColor="background1" w:themeShade="A6"/>
          <w:sz w:val="14"/>
        </w:rPr>
        <w:tab/>
        <w:t>.53773</w:t>
      </w:r>
      <w:r>
        <w:rPr>
          <w:color w:val="A6A6A6" w:themeColor="background1" w:themeShade="A6"/>
          <w:sz w:val="14"/>
        </w:rPr>
        <w:tab/>
      </w:r>
      <w:r>
        <w:rPr>
          <w:i/>
          <w:color w:val="A6A6A6" w:themeColor="background1" w:themeShade="A6"/>
          <w:sz w:val="14"/>
        </w:rPr>
        <w:t>.55478</w:t>
      </w:r>
      <w:r>
        <w:rPr>
          <w:i/>
          <w:color w:val="A6A6A6" w:themeColor="background1" w:themeShade="A6"/>
          <w:sz w:val="14"/>
        </w:rPr>
        <w:tab/>
        <w:t>1.12558</w:t>
      </w:r>
      <w:r>
        <w:rPr>
          <w:i/>
          <w:color w:val="A6A6A6" w:themeColor="background1" w:themeShade="A6"/>
          <w:sz w:val="14"/>
        </w:rPr>
        <w:tab/>
      </w:r>
      <w:r>
        <w:rPr>
          <w:color w:val="A6A6A6" w:themeColor="background1" w:themeShade="A6"/>
          <w:sz w:val="14"/>
        </w:rPr>
        <w:t>1.36980</w:t>
      </w:r>
      <w:r>
        <w:rPr>
          <w:color w:val="A6A6A6" w:themeColor="background1" w:themeShade="A6"/>
          <w:sz w:val="14"/>
        </w:rPr>
        <w:tab/>
        <w:t>.85261</w:t>
      </w:r>
    </w:p>
    <w:p w:rsidR="00000000" w:rsidRDefault="0090361F">
      <w:pPr>
        <w:pStyle w:val="TxBrt1"/>
        <w:tabs>
          <w:tab w:val="decimal" w:pos="476"/>
          <w:tab w:val="decimal" w:pos="1088"/>
          <w:tab w:val="decimal" w:pos="1706"/>
          <w:tab w:val="decimal" w:pos="2324"/>
          <w:tab w:val="decimal" w:pos="2942"/>
          <w:tab w:val="decimal" w:pos="3560"/>
          <w:tab w:val="decimal" w:pos="4172"/>
          <w:tab w:val="decimal" w:pos="4801"/>
          <w:tab w:val="decimal" w:pos="5419"/>
          <w:tab w:val="decimal" w:pos="6032"/>
          <w:tab w:val="center" w:pos="6417"/>
        </w:tabs>
        <w:spacing w:line="181" w:lineRule="exact"/>
        <w:rPr>
          <w:b/>
          <w:color w:val="A6A6A6" w:themeColor="background1" w:themeShade="A6"/>
          <w:sz w:val="14"/>
        </w:rPr>
      </w:pPr>
      <w:r>
        <w:rPr>
          <w:color w:val="A6A6A6" w:themeColor="background1" w:themeShade="A6"/>
          <w:sz w:val="14"/>
        </w:rPr>
        <w:tab/>
        <w:t>1.50</w:t>
      </w:r>
      <w:r>
        <w:rPr>
          <w:color w:val="A6A6A6" w:themeColor="background1" w:themeShade="A6"/>
          <w:sz w:val="14"/>
        </w:rPr>
        <w:tab/>
        <w:t>26.320</w:t>
      </w:r>
      <w:r>
        <w:rPr>
          <w:color w:val="A6A6A6" w:themeColor="background1" w:themeShade="A6"/>
          <w:sz w:val="14"/>
        </w:rPr>
        <w:tab/>
        <w:t>.79962</w:t>
      </w:r>
      <w:r>
        <w:rPr>
          <w:color w:val="A6A6A6" w:themeColor="background1" w:themeShade="A6"/>
          <w:sz w:val="14"/>
        </w:rPr>
        <w:tab/>
        <w:t>.88310</w:t>
      </w:r>
      <w:r>
        <w:rPr>
          <w:color w:val="A6A6A6" w:themeColor="background1" w:themeShade="A6"/>
          <w:sz w:val="14"/>
        </w:rPr>
        <w:tab/>
        <w:t>.43628</w:t>
      </w:r>
      <w:r>
        <w:rPr>
          <w:color w:val="A6A6A6" w:themeColor="background1" w:themeShade="A6"/>
          <w:sz w:val="14"/>
        </w:rPr>
        <w:tab/>
        <w:t>1.53672</w:t>
      </w:r>
      <w:r>
        <w:rPr>
          <w:color w:val="A6A6A6" w:themeColor="background1" w:themeShade="A6"/>
          <w:sz w:val="14"/>
        </w:rPr>
        <w:tab/>
        <w:t>.84068</w:t>
      </w:r>
      <w:r>
        <w:rPr>
          <w:color w:val="A6A6A6" w:themeColor="background1" w:themeShade="A6"/>
          <w:sz w:val="14"/>
        </w:rPr>
        <w:tab/>
      </w:r>
      <w:r>
        <w:rPr>
          <w:color w:val="A6A6A6" w:themeColor="background1" w:themeShade="A6"/>
          <w:sz w:val="14"/>
        </w:rPr>
        <w:tab/>
      </w:r>
      <w:r>
        <w:rPr>
          <w:color w:val="A6A6A6" w:themeColor="background1" w:themeShade="A6"/>
          <w:sz w:val="14"/>
        </w:rPr>
        <w:tab/>
      </w:r>
      <w:r>
        <w:rPr>
          <w:color w:val="A6A6A6" w:themeColor="background1" w:themeShade="A6"/>
          <w:sz w:val="14"/>
        </w:rPr>
        <w:tab/>
        <w:t xml:space="preserve">0.1-dB </w:t>
      </w:r>
      <w:proofErr w:type="spellStart"/>
      <w:r>
        <w:rPr>
          <w:color w:val="A6A6A6" w:themeColor="background1" w:themeShade="A6"/>
          <w:sz w:val="14"/>
        </w:rPr>
        <w:t>passband</w:t>
      </w:r>
      <w:proofErr w:type="spellEnd"/>
      <w:r>
        <w:rPr>
          <w:color w:val="A6A6A6" w:themeColor="background1" w:themeShade="A6"/>
          <w:sz w:val="14"/>
        </w:rPr>
        <w:t xml:space="preserve"> </w:t>
      </w:r>
      <w:r>
        <w:rPr>
          <w:b/>
          <w:color w:val="A6A6A6" w:themeColor="background1" w:themeShade="A6"/>
          <w:sz w:val="14"/>
        </w:rPr>
        <w:t>r</w:t>
      </w:r>
      <w:r>
        <w:rPr>
          <w:bCs/>
          <w:color w:val="A6A6A6" w:themeColor="background1" w:themeShade="A6"/>
          <w:sz w:val="14"/>
        </w:rPr>
        <w:t>ipple</w:t>
      </w:r>
    </w:p>
    <w:p w:rsidR="00000000" w:rsidRDefault="0090361F">
      <w:pPr>
        <w:pStyle w:val="TxBrt1"/>
        <w:tabs>
          <w:tab w:val="decimal" w:pos="476"/>
          <w:tab w:val="decimal" w:pos="1088"/>
          <w:tab w:val="decimal" w:pos="1706"/>
          <w:tab w:val="decimal" w:pos="2324"/>
          <w:tab w:val="decimal" w:pos="2942"/>
          <w:tab w:val="decimal" w:pos="3560"/>
          <w:tab w:val="decimal" w:pos="4172"/>
          <w:tab w:val="decimal" w:pos="4801"/>
          <w:tab w:val="decimal" w:pos="5419"/>
          <w:tab w:val="decimal" w:pos="6032"/>
          <w:tab w:val="center" w:pos="6417"/>
        </w:tabs>
        <w:spacing w:line="181" w:lineRule="exact"/>
        <w:rPr>
          <w:i/>
          <w:color w:val="A6A6A6" w:themeColor="background1" w:themeShade="A6"/>
          <w:sz w:val="14"/>
        </w:rPr>
      </w:pPr>
      <w:r>
        <w:rPr>
          <w:b/>
          <w:color w:val="A6A6A6" w:themeColor="background1" w:themeShade="A6"/>
          <w:sz w:val="14"/>
        </w:rPr>
        <w:tab/>
      </w:r>
      <w:r>
        <w:rPr>
          <w:color w:val="A6A6A6" w:themeColor="background1" w:themeShade="A6"/>
          <w:sz w:val="14"/>
        </w:rPr>
        <w:t>2.00</w:t>
      </w:r>
      <w:r>
        <w:rPr>
          <w:color w:val="A6A6A6" w:themeColor="background1" w:themeShade="A6"/>
          <w:sz w:val="14"/>
        </w:rPr>
        <w:tab/>
        <w:t>38.697</w:t>
      </w:r>
      <w:r>
        <w:rPr>
          <w:color w:val="A6A6A6" w:themeColor="background1" w:themeShade="A6"/>
          <w:sz w:val="14"/>
        </w:rPr>
        <w:tab/>
        <w:t>.95051</w:t>
      </w:r>
      <w:r>
        <w:rPr>
          <w:color w:val="A6A6A6" w:themeColor="background1" w:themeShade="A6"/>
          <w:sz w:val="14"/>
        </w:rPr>
        <w:tab/>
        <w:t>1.08631</w:t>
      </w:r>
      <w:r>
        <w:rPr>
          <w:color w:val="A6A6A6" w:themeColor="background1" w:themeShade="A6"/>
          <w:sz w:val="14"/>
        </w:rPr>
        <w:tab/>
        <w:t>.19517</w:t>
      </w:r>
      <w:r>
        <w:rPr>
          <w:color w:val="A6A6A6" w:themeColor="background1" w:themeShade="A6"/>
          <w:sz w:val="14"/>
        </w:rPr>
        <w:tab/>
        <w:t>1.64</w:t>
      </w:r>
      <w:r>
        <w:rPr>
          <w:color w:val="A6A6A6" w:themeColor="background1" w:themeShade="A6"/>
          <w:sz w:val="14"/>
        </w:rPr>
        <w:t>684</w:t>
      </w:r>
      <w:r>
        <w:rPr>
          <w:color w:val="A6A6A6" w:themeColor="background1" w:themeShade="A6"/>
          <w:sz w:val="14"/>
        </w:rPr>
        <w:tab/>
        <w:t>.83004</w:t>
      </w:r>
      <w:r>
        <w:rPr>
          <w:color w:val="A6A6A6" w:themeColor="background1" w:themeShade="A6"/>
          <w:sz w:val="14"/>
        </w:rPr>
        <w:tab/>
      </w:r>
      <w:r>
        <w:rPr>
          <w:color w:val="A6A6A6" w:themeColor="background1" w:themeShade="A6"/>
          <w:sz w:val="14"/>
        </w:rPr>
        <w:tab/>
      </w:r>
      <w:r>
        <w:rPr>
          <w:color w:val="A6A6A6" w:themeColor="background1" w:themeShade="A6"/>
          <w:sz w:val="14"/>
        </w:rPr>
        <w:tab/>
      </w:r>
      <w:r>
        <w:rPr>
          <w:color w:val="A6A6A6" w:themeColor="background1" w:themeShade="A6"/>
          <w:sz w:val="14"/>
        </w:rPr>
        <w:tab/>
        <w:t xml:space="preserve">  </w:t>
      </w:r>
      <w:r>
        <w:rPr>
          <w:i/>
          <w:color w:val="A6A6A6" w:themeColor="background1" w:themeShade="A6"/>
          <w:sz w:val="14"/>
        </w:rPr>
        <w:t>R</w:t>
      </w:r>
      <w:r>
        <w:rPr>
          <w:i/>
          <w:color w:val="A6A6A6" w:themeColor="background1" w:themeShade="A6"/>
          <w:sz w:val="14"/>
          <w:vertAlign w:val="subscript"/>
        </w:rPr>
        <w:t>L</w:t>
      </w:r>
      <w:r>
        <w:rPr>
          <w:i/>
          <w:color w:val="A6A6A6" w:themeColor="background1" w:themeShade="A6"/>
          <w:sz w:val="14"/>
        </w:rPr>
        <w:t>=0.73781 Ω</w:t>
      </w:r>
    </w:p>
    <w:p w:rsidR="00000000" w:rsidRDefault="0090361F">
      <w:pPr>
        <w:pStyle w:val="TxBrt1"/>
        <w:tabs>
          <w:tab w:val="decimal" w:pos="476"/>
          <w:tab w:val="decimal" w:pos="1088"/>
          <w:tab w:val="decimal" w:pos="1706"/>
          <w:tab w:val="decimal" w:pos="2324"/>
          <w:tab w:val="decimal" w:pos="2942"/>
          <w:tab w:val="decimal" w:pos="3560"/>
          <w:tab w:val="decimal" w:pos="4172"/>
          <w:tab w:val="decimal" w:pos="4801"/>
          <w:tab w:val="decimal" w:pos="5419"/>
          <w:tab w:val="decimal" w:pos="6032"/>
          <w:tab w:val="center" w:pos="6417"/>
        </w:tabs>
        <w:spacing w:line="181" w:lineRule="exact"/>
        <w:rPr>
          <w:color w:val="A6A6A6" w:themeColor="background1" w:themeShade="A6"/>
          <w:sz w:val="14"/>
        </w:rPr>
      </w:pPr>
      <w:r>
        <w:rPr>
          <w:color w:val="A6A6A6" w:themeColor="background1" w:themeShade="A6"/>
          <w:sz w:val="14"/>
        </w:rPr>
        <w:t>6</w:t>
      </w:r>
      <w:r>
        <w:rPr>
          <w:color w:val="A6A6A6" w:themeColor="background1" w:themeShade="A6"/>
          <w:sz w:val="14"/>
        </w:rPr>
        <w:tab/>
        <w:t>1.05</w:t>
      </w:r>
      <w:r>
        <w:rPr>
          <w:color w:val="A6A6A6" w:themeColor="background1" w:themeShade="A6"/>
          <w:sz w:val="14"/>
        </w:rPr>
        <w:tab/>
        <w:t>20.307</w:t>
      </w:r>
      <w:r>
        <w:rPr>
          <w:color w:val="A6A6A6" w:themeColor="background1" w:themeShade="A6"/>
          <w:sz w:val="14"/>
        </w:rPr>
        <w:tab/>
        <w:t>.57153</w:t>
      </w:r>
      <w:r>
        <w:rPr>
          <w:color w:val="A6A6A6" w:themeColor="background1" w:themeShade="A6"/>
          <w:sz w:val="14"/>
        </w:rPr>
        <w:tab/>
      </w:r>
      <w:r>
        <w:rPr>
          <w:i/>
          <w:color w:val="A6A6A6" w:themeColor="background1" w:themeShade="A6"/>
          <w:sz w:val="14"/>
        </w:rPr>
        <w:t>.65752</w:t>
      </w:r>
      <w:r>
        <w:rPr>
          <w:i/>
          <w:color w:val="A6A6A6" w:themeColor="background1" w:themeShade="A6"/>
          <w:sz w:val="14"/>
        </w:rPr>
        <w:tab/>
      </w:r>
      <w:r>
        <w:rPr>
          <w:color w:val="A6A6A6" w:themeColor="background1" w:themeShade="A6"/>
          <w:sz w:val="14"/>
        </w:rPr>
        <w:t>1.01346</w:t>
      </w:r>
      <w:r>
        <w:rPr>
          <w:color w:val="A6A6A6" w:themeColor="background1" w:themeShade="A6"/>
          <w:sz w:val="14"/>
        </w:rPr>
        <w:tab/>
        <w:t>.92972</w:t>
      </w:r>
      <w:r>
        <w:rPr>
          <w:color w:val="A6A6A6" w:themeColor="background1" w:themeShade="A6"/>
          <w:sz w:val="14"/>
        </w:rPr>
        <w:tab/>
        <w:t>.32584</w:t>
      </w:r>
      <w:r>
        <w:rPr>
          <w:color w:val="A6A6A6" w:themeColor="background1" w:themeShade="A6"/>
          <w:sz w:val="14"/>
        </w:rPr>
        <w:tab/>
        <w:t>2.72744</w:t>
      </w:r>
      <w:r>
        <w:rPr>
          <w:color w:val="A6A6A6" w:themeColor="background1" w:themeShade="A6"/>
          <w:sz w:val="14"/>
        </w:rPr>
        <w:tab/>
        <w:t>1.03524</w:t>
      </w:r>
      <w:r>
        <w:rPr>
          <w:color w:val="A6A6A6" w:themeColor="background1" w:themeShade="A6"/>
          <w:sz w:val="14"/>
        </w:rPr>
        <w:tab/>
        <w:t>.88809</w:t>
      </w:r>
    </w:p>
    <w:p w:rsidR="00000000" w:rsidRDefault="0090361F">
      <w:pPr>
        <w:pStyle w:val="TxBrt1"/>
        <w:tabs>
          <w:tab w:val="decimal" w:pos="476"/>
          <w:tab w:val="decimal" w:pos="1088"/>
          <w:tab w:val="decimal" w:pos="1706"/>
          <w:tab w:val="decimal" w:pos="2324"/>
          <w:tab w:val="decimal" w:pos="2942"/>
          <w:tab w:val="decimal" w:pos="3560"/>
          <w:tab w:val="decimal" w:pos="4172"/>
          <w:tab w:val="decimal" w:pos="4801"/>
          <w:tab w:val="decimal" w:pos="5419"/>
          <w:tab w:val="decimal" w:pos="6032"/>
          <w:tab w:val="center" w:pos="6417"/>
        </w:tabs>
        <w:spacing w:line="181" w:lineRule="exact"/>
        <w:rPr>
          <w:color w:val="A6A6A6" w:themeColor="background1" w:themeShade="A6"/>
          <w:sz w:val="14"/>
        </w:rPr>
      </w:pPr>
      <w:r>
        <w:rPr>
          <w:color w:val="A6A6A6" w:themeColor="background1" w:themeShade="A6"/>
          <w:sz w:val="14"/>
        </w:rPr>
        <w:tab/>
        <w:t>1.10</w:t>
      </w:r>
      <w:r>
        <w:rPr>
          <w:color w:val="A6A6A6" w:themeColor="background1" w:themeShade="A6"/>
          <w:sz w:val="14"/>
        </w:rPr>
        <w:tab/>
        <w:t>27.889</w:t>
      </w:r>
      <w:r>
        <w:rPr>
          <w:color w:val="A6A6A6" w:themeColor="background1" w:themeShade="A6"/>
          <w:sz w:val="14"/>
        </w:rPr>
        <w:tab/>
        <w:t>.70783</w:t>
      </w:r>
      <w:r>
        <w:rPr>
          <w:color w:val="A6A6A6" w:themeColor="background1" w:themeShade="A6"/>
          <w:sz w:val="14"/>
        </w:rPr>
        <w:tab/>
        <w:t>.81703</w:t>
      </w:r>
      <w:r>
        <w:rPr>
          <w:color w:val="A6A6A6" w:themeColor="background1" w:themeShade="A6"/>
          <w:sz w:val="14"/>
        </w:rPr>
        <w:tab/>
        <w:t>.67992</w:t>
      </w:r>
      <w:r>
        <w:rPr>
          <w:color w:val="A6A6A6" w:themeColor="background1" w:themeShade="A6"/>
          <w:sz w:val="14"/>
        </w:rPr>
        <w:tab/>
        <w:t>1.10484</w:t>
      </w:r>
      <w:r>
        <w:rPr>
          <w:color w:val="A6A6A6" w:themeColor="background1" w:themeShade="A6"/>
          <w:sz w:val="14"/>
        </w:rPr>
        <w:tab/>
        <w:t>.51890</w:t>
      </w:r>
      <w:r>
        <w:rPr>
          <w:color w:val="A6A6A6" w:themeColor="background1" w:themeShade="A6"/>
          <w:sz w:val="14"/>
        </w:rPr>
        <w:tab/>
        <w:t>1.54640</w:t>
      </w:r>
      <w:r>
        <w:rPr>
          <w:color w:val="A6A6A6" w:themeColor="background1" w:themeShade="A6"/>
          <w:sz w:val="14"/>
        </w:rPr>
        <w:tab/>
        <w:t>1.19779</w:t>
      </w:r>
      <w:r>
        <w:rPr>
          <w:color w:val="A6A6A6" w:themeColor="background1" w:themeShade="A6"/>
          <w:sz w:val="14"/>
        </w:rPr>
        <w:tab/>
        <w:t>.88523</w:t>
      </w:r>
    </w:p>
    <w:p w:rsidR="00000000" w:rsidRDefault="0090361F">
      <w:pPr>
        <w:pStyle w:val="TxBrt1"/>
        <w:tabs>
          <w:tab w:val="decimal" w:pos="476"/>
          <w:tab w:val="decimal" w:pos="1088"/>
          <w:tab w:val="decimal" w:pos="1706"/>
          <w:tab w:val="decimal" w:pos="2324"/>
          <w:tab w:val="decimal" w:pos="2942"/>
          <w:tab w:val="decimal" w:pos="3560"/>
          <w:tab w:val="decimal" w:pos="4172"/>
          <w:tab w:val="decimal" w:pos="4801"/>
          <w:tab w:val="decimal" w:pos="5419"/>
          <w:tab w:val="decimal" w:pos="6032"/>
          <w:tab w:val="center" w:pos="6417"/>
        </w:tabs>
        <w:spacing w:line="181" w:lineRule="exact"/>
        <w:rPr>
          <w:color w:val="A6A6A6" w:themeColor="background1" w:themeShade="A6"/>
          <w:sz w:val="14"/>
        </w:rPr>
      </w:pPr>
      <w:r>
        <w:rPr>
          <w:color w:val="A6A6A6" w:themeColor="background1" w:themeShade="A6"/>
          <w:sz w:val="14"/>
        </w:rPr>
        <w:tab/>
        <w:t>1.20</w:t>
      </w:r>
      <w:r>
        <w:rPr>
          <w:color w:val="A6A6A6" w:themeColor="background1" w:themeShade="A6"/>
          <w:sz w:val="14"/>
        </w:rPr>
        <w:tab/>
        <w:t>37.827</w:t>
      </w:r>
      <w:r>
        <w:rPr>
          <w:color w:val="A6A6A6" w:themeColor="background1" w:themeShade="A6"/>
          <w:sz w:val="14"/>
        </w:rPr>
        <w:tab/>
        <w:t>.84244</w:t>
      </w:r>
      <w:r>
        <w:rPr>
          <w:color w:val="A6A6A6" w:themeColor="background1" w:themeShade="A6"/>
          <w:sz w:val="14"/>
        </w:rPr>
        <w:tab/>
        <w:t>.98082</w:t>
      </w:r>
      <w:r>
        <w:rPr>
          <w:color w:val="A6A6A6" w:themeColor="background1" w:themeShade="A6"/>
          <w:sz w:val="14"/>
        </w:rPr>
        <w:tab/>
        <w:t>.43111</w:t>
      </w:r>
      <w:r>
        <w:rPr>
          <w:color w:val="A6A6A6" w:themeColor="background1" w:themeShade="A6"/>
          <w:sz w:val="14"/>
        </w:rPr>
        <w:tab/>
        <w:t>1.32791</w:t>
      </w:r>
      <w:r>
        <w:rPr>
          <w:color w:val="A6A6A6" w:themeColor="background1" w:themeShade="A6"/>
          <w:sz w:val="14"/>
        </w:rPr>
        <w:tab/>
        <w:t>.75659</w:t>
      </w:r>
      <w:r>
        <w:rPr>
          <w:color w:val="A6A6A6" w:themeColor="background1" w:themeShade="A6"/>
          <w:sz w:val="14"/>
        </w:rPr>
        <w:tab/>
        <w:t>.88144</w:t>
      </w:r>
      <w:r>
        <w:rPr>
          <w:color w:val="A6A6A6" w:themeColor="background1" w:themeShade="A6"/>
          <w:sz w:val="14"/>
        </w:rPr>
        <w:tab/>
        <w:t>1.37708</w:t>
      </w:r>
      <w:r>
        <w:rPr>
          <w:color w:val="A6A6A6" w:themeColor="background1" w:themeShade="A6"/>
          <w:sz w:val="14"/>
        </w:rPr>
        <w:tab/>
        <w:t>.87992</w:t>
      </w:r>
    </w:p>
    <w:p w:rsidR="00000000" w:rsidRDefault="0090361F">
      <w:pPr>
        <w:pStyle w:val="TxBrt1"/>
        <w:tabs>
          <w:tab w:val="decimal" w:pos="476"/>
          <w:tab w:val="decimal" w:pos="1088"/>
          <w:tab w:val="decimal" w:pos="1706"/>
          <w:tab w:val="decimal" w:pos="2324"/>
          <w:tab w:val="decimal" w:pos="2942"/>
          <w:tab w:val="decimal" w:pos="3560"/>
          <w:tab w:val="decimal" w:pos="4172"/>
          <w:tab w:val="decimal" w:pos="4801"/>
          <w:tab w:val="decimal" w:pos="5419"/>
          <w:tab w:val="decimal" w:pos="6032"/>
          <w:tab w:val="center" w:pos="6417"/>
        </w:tabs>
        <w:spacing w:line="181" w:lineRule="exact"/>
        <w:rPr>
          <w:color w:val="A6A6A6" w:themeColor="background1" w:themeShade="A6"/>
          <w:sz w:val="14"/>
        </w:rPr>
      </w:pPr>
      <w:r>
        <w:rPr>
          <w:color w:val="A6A6A6" w:themeColor="background1" w:themeShade="A6"/>
          <w:sz w:val="14"/>
        </w:rPr>
        <w:tab/>
        <w:t>1.50</w:t>
      </w:r>
      <w:r>
        <w:rPr>
          <w:color w:val="A6A6A6" w:themeColor="background1" w:themeShade="A6"/>
          <w:sz w:val="14"/>
        </w:rPr>
        <w:tab/>
      </w:r>
      <w:r>
        <w:rPr>
          <w:color w:val="A6A6A6" w:themeColor="background1" w:themeShade="A6"/>
          <w:sz w:val="14"/>
        </w:rPr>
        <w:t>55.966</w:t>
      </w:r>
      <w:r>
        <w:rPr>
          <w:color w:val="A6A6A6" w:themeColor="background1" w:themeShade="A6"/>
          <w:sz w:val="14"/>
        </w:rPr>
        <w:tab/>
        <w:t>.99836</w:t>
      </w:r>
      <w:r>
        <w:rPr>
          <w:color w:val="A6A6A6" w:themeColor="background1" w:themeShade="A6"/>
          <w:sz w:val="14"/>
        </w:rPr>
        <w:tab/>
        <w:t>1.17887</w:t>
      </w:r>
      <w:r>
        <w:rPr>
          <w:color w:val="A6A6A6" w:themeColor="background1" w:themeShade="A6"/>
          <w:sz w:val="14"/>
        </w:rPr>
        <w:tab/>
        <w:t>.20248</w:t>
      </w:r>
      <w:r>
        <w:rPr>
          <w:color w:val="A6A6A6" w:themeColor="background1" w:themeShade="A6"/>
          <w:sz w:val="14"/>
        </w:rPr>
        <w:tab/>
        <w:t>1.64500</w:t>
      </w:r>
      <w:r>
        <w:rPr>
          <w:color w:val="A6A6A6" w:themeColor="background1" w:themeShade="A6"/>
          <w:sz w:val="14"/>
        </w:rPr>
        <w:tab/>
        <w:t>1.08849</w:t>
      </w:r>
      <w:r>
        <w:rPr>
          <w:color w:val="A6A6A6" w:themeColor="background1" w:themeShade="A6"/>
          <w:sz w:val="14"/>
        </w:rPr>
        <w:tab/>
        <w:t>.38623</w:t>
      </w:r>
      <w:r>
        <w:rPr>
          <w:color w:val="A6A6A6" w:themeColor="background1" w:themeShade="A6"/>
          <w:sz w:val="14"/>
        </w:rPr>
        <w:tab/>
        <w:t>1.61158</w:t>
      </w:r>
      <w:r>
        <w:rPr>
          <w:color w:val="A6A6A6" w:themeColor="background1" w:themeShade="A6"/>
          <w:sz w:val="14"/>
        </w:rPr>
        <w:tab/>
        <w:t>.87198</w:t>
      </w:r>
    </w:p>
    <w:p w:rsidR="00000000" w:rsidRDefault="0090361F">
      <w:pPr>
        <w:pStyle w:val="TxBrt1"/>
        <w:tabs>
          <w:tab w:val="decimal" w:pos="476"/>
          <w:tab w:val="decimal" w:pos="1088"/>
          <w:tab w:val="decimal" w:pos="1706"/>
          <w:tab w:val="decimal" w:pos="2324"/>
          <w:tab w:val="decimal" w:pos="2942"/>
          <w:tab w:val="decimal" w:pos="3560"/>
          <w:tab w:val="decimal" w:pos="4172"/>
          <w:tab w:val="decimal" w:pos="4801"/>
          <w:tab w:val="decimal" w:pos="5419"/>
          <w:tab w:val="decimal" w:pos="6032"/>
          <w:tab w:val="center" w:pos="6417"/>
        </w:tabs>
        <w:spacing w:line="181" w:lineRule="exact"/>
        <w:rPr>
          <w:color w:val="A6A6A6" w:themeColor="background1" w:themeShade="A6"/>
          <w:sz w:val="14"/>
        </w:rPr>
      </w:pPr>
      <w:r>
        <w:rPr>
          <w:color w:val="A6A6A6" w:themeColor="background1" w:themeShade="A6"/>
          <w:sz w:val="14"/>
        </w:rPr>
        <w:tab/>
        <w:t>2.00</w:t>
      </w:r>
      <w:r>
        <w:rPr>
          <w:color w:val="A6A6A6" w:themeColor="background1" w:themeShade="A6"/>
          <w:sz w:val="14"/>
        </w:rPr>
        <w:tab/>
        <w:t>74.548</w:t>
      </w:r>
      <w:r>
        <w:rPr>
          <w:color w:val="A6A6A6" w:themeColor="background1" w:themeShade="A6"/>
          <w:sz w:val="14"/>
        </w:rPr>
        <w:tab/>
        <w:t>1.08280</w:t>
      </w:r>
      <w:r>
        <w:rPr>
          <w:color w:val="A6A6A6" w:themeColor="background1" w:themeShade="A6"/>
          <w:sz w:val="14"/>
        </w:rPr>
        <w:tab/>
        <w:t>1.28970</w:t>
      </w:r>
      <w:r>
        <w:rPr>
          <w:color w:val="A6A6A6" w:themeColor="background1" w:themeShade="A6"/>
          <w:sz w:val="14"/>
        </w:rPr>
        <w:tab/>
        <w:t>.09690</w:t>
      </w:r>
      <w:r>
        <w:rPr>
          <w:color w:val="A6A6A6" w:themeColor="background1" w:themeShade="A6"/>
          <w:sz w:val="14"/>
        </w:rPr>
        <w:tab/>
        <w:t>1.84134</w:t>
      </w:r>
      <w:r>
        <w:rPr>
          <w:color w:val="A6A6A6" w:themeColor="background1" w:themeShade="A6"/>
          <w:sz w:val="14"/>
        </w:rPr>
        <w:tab/>
        <w:t>1.29301</w:t>
      </w:r>
      <w:r>
        <w:rPr>
          <w:color w:val="A6A6A6" w:themeColor="background1" w:themeShade="A6"/>
          <w:sz w:val="14"/>
        </w:rPr>
        <w:tab/>
        <w:t>.18123</w:t>
      </w:r>
      <w:r>
        <w:rPr>
          <w:color w:val="A6A6A6" w:themeColor="background1" w:themeShade="A6"/>
          <w:sz w:val="14"/>
        </w:rPr>
        <w:tab/>
        <w:t>1.75160</w:t>
      </w:r>
      <w:r>
        <w:rPr>
          <w:color w:val="A6A6A6" w:themeColor="background1" w:themeShade="A6"/>
          <w:sz w:val="14"/>
        </w:rPr>
        <w:tab/>
        <w:t>.86710</w:t>
      </w:r>
    </w:p>
    <w:p w:rsidR="00000000" w:rsidRDefault="0090361F">
      <w:pPr>
        <w:pStyle w:val="TxBrt1"/>
        <w:tabs>
          <w:tab w:val="decimal" w:pos="476"/>
          <w:tab w:val="decimal" w:pos="1088"/>
          <w:tab w:val="decimal" w:pos="1706"/>
          <w:tab w:val="decimal" w:pos="2324"/>
          <w:tab w:val="decimal" w:pos="2942"/>
          <w:tab w:val="decimal" w:pos="3560"/>
          <w:tab w:val="decimal" w:pos="4172"/>
          <w:tab w:val="decimal" w:pos="4801"/>
          <w:tab w:val="decimal" w:pos="5419"/>
          <w:tab w:val="decimal" w:pos="6032"/>
          <w:tab w:val="center" w:pos="6417"/>
        </w:tabs>
        <w:spacing w:line="181" w:lineRule="exact"/>
        <w:rPr>
          <w:color w:val="A6A6A6" w:themeColor="background1" w:themeShade="A6"/>
          <w:sz w:val="14"/>
        </w:rPr>
      </w:pPr>
    </w:p>
    <w:p w:rsidR="00000000" w:rsidRDefault="0090361F">
      <w:pPr>
        <w:pStyle w:val="TxBrt1"/>
        <w:tabs>
          <w:tab w:val="decimal" w:pos="476"/>
          <w:tab w:val="decimal" w:pos="1088"/>
          <w:tab w:val="decimal" w:pos="1706"/>
          <w:tab w:val="decimal" w:pos="2324"/>
          <w:tab w:val="decimal" w:pos="2942"/>
          <w:tab w:val="decimal" w:pos="3560"/>
          <w:tab w:val="decimal" w:pos="4172"/>
          <w:tab w:val="decimal" w:pos="4801"/>
          <w:tab w:val="decimal" w:pos="5419"/>
          <w:tab w:val="decimal" w:pos="6032"/>
          <w:tab w:val="center" w:pos="6417"/>
        </w:tabs>
        <w:spacing w:line="181" w:lineRule="exact"/>
        <w:rPr>
          <w:color w:val="A6A6A6" w:themeColor="background1" w:themeShade="A6"/>
          <w:sz w:val="14"/>
        </w:rPr>
      </w:pPr>
      <w:r>
        <w:rPr>
          <w:color w:val="A6A6A6" w:themeColor="background1" w:themeShade="A6"/>
          <w:sz w:val="14"/>
        </w:rPr>
        <w:t>------------------------------------------------------------------------------------------------------------------</w:t>
      </w:r>
      <w:r>
        <w:rPr>
          <w:color w:val="A6A6A6" w:themeColor="background1" w:themeShade="A6"/>
          <w:sz w:val="14"/>
        </w:rPr>
        <w:t>-----------------------------------------------</w:t>
      </w:r>
    </w:p>
    <w:p w:rsidR="00000000" w:rsidRDefault="0090361F">
      <w:pPr>
        <w:pStyle w:val="TxBrt2"/>
        <w:tabs>
          <w:tab w:val="decimal" w:pos="476"/>
          <w:tab w:val="decimal" w:pos="1088"/>
          <w:tab w:val="decimal" w:pos="1706"/>
          <w:tab w:val="decimal" w:pos="2324"/>
          <w:tab w:val="decimal" w:pos="2942"/>
          <w:tab w:val="decimal" w:pos="3560"/>
          <w:tab w:val="decimal" w:pos="4172"/>
          <w:tab w:val="center" w:pos="7211"/>
        </w:tabs>
        <w:spacing w:line="181" w:lineRule="exact"/>
        <w:rPr>
          <w:color w:val="A6A6A6" w:themeColor="background1" w:themeShade="A6"/>
          <w:sz w:val="14"/>
        </w:rPr>
      </w:pPr>
      <w:r>
        <w:rPr>
          <w:color w:val="A6A6A6" w:themeColor="background1" w:themeShade="A6"/>
          <w:sz w:val="14"/>
        </w:rPr>
        <w:t>4</w:t>
      </w:r>
      <w:r>
        <w:rPr>
          <w:color w:val="A6A6A6" w:themeColor="background1" w:themeShade="A6"/>
          <w:sz w:val="14"/>
        </w:rPr>
        <w:tab/>
        <w:t>1.05</w:t>
      </w:r>
      <w:r>
        <w:rPr>
          <w:color w:val="A6A6A6" w:themeColor="background1" w:themeShade="A6"/>
          <w:sz w:val="14"/>
        </w:rPr>
        <w:tab/>
        <w:t>13.243</w:t>
      </w:r>
      <w:r>
        <w:rPr>
          <w:color w:val="A6A6A6" w:themeColor="background1" w:themeShade="A6"/>
          <w:sz w:val="14"/>
        </w:rPr>
        <w:tab/>
        <w:t>.951 l 1</w:t>
      </w:r>
      <w:r>
        <w:rPr>
          <w:color w:val="A6A6A6" w:themeColor="background1" w:themeShade="A6"/>
          <w:sz w:val="14"/>
        </w:rPr>
        <w:tab/>
        <w:t>.26779</w:t>
      </w:r>
      <w:r>
        <w:rPr>
          <w:color w:val="A6A6A6" w:themeColor="background1" w:themeShade="A6"/>
          <w:sz w:val="14"/>
        </w:rPr>
        <w:tab/>
        <w:t>3.20104</w:t>
      </w:r>
      <w:r>
        <w:rPr>
          <w:color w:val="A6A6A6" w:themeColor="background1" w:themeShade="A6"/>
          <w:sz w:val="14"/>
        </w:rPr>
        <w:tab/>
        <w:t>1.90749</w:t>
      </w:r>
      <w:r>
        <w:rPr>
          <w:color w:val="A6A6A6" w:themeColor="background1" w:themeShade="A6"/>
          <w:sz w:val="14"/>
        </w:rPr>
        <w:tab/>
        <w:t>.80699</w:t>
      </w:r>
    </w:p>
    <w:p w:rsidR="00000000" w:rsidRDefault="0090361F">
      <w:pPr>
        <w:pStyle w:val="TxBrt2"/>
        <w:tabs>
          <w:tab w:val="decimal" w:pos="476"/>
          <w:tab w:val="decimal" w:pos="1088"/>
          <w:tab w:val="decimal" w:pos="1706"/>
          <w:tab w:val="decimal" w:pos="2324"/>
          <w:tab w:val="decimal" w:pos="2942"/>
          <w:tab w:val="decimal" w:pos="3560"/>
          <w:tab w:val="decimal" w:pos="4172"/>
          <w:tab w:val="center" w:pos="7211"/>
        </w:tabs>
        <w:spacing w:line="181" w:lineRule="exact"/>
        <w:rPr>
          <w:color w:val="A6A6A6" w:themeColor="background1" w:themeShade="A6"/>
          <w:sz w:val="14"/>
        </w:rPr>
      </w:pPr>
      <w:r>
        <w:rPr>
          <w:color w:val="A6A6A6" w:themeColor="background1" w:themeShade="A6"/>
          <w:sz w:val="14"/>
        </w:rPr>
        <w:tab/>
        <w:t>1.10</w:t>
      </w:r>
      <w:r>
        <w:rPr>
          <w:color w:val="A6A6A6" w:themeColor="background1" w:themeShade="A6"/>
          <w:sz w:val="14"/>
        </w:rPr>
        <w:tab/>
        <w:t>18.140</w:t>
      </w:r>
      <w:r>
        <w:rPr>
          <w:color w:val="A6A6A6" w:themeColor="background1" w:themeShade="A6"/>
          <w:sz w:val="14"/>
        </w:rPr>
        <w:tab/>
        <w:t>1.16239</w:t>
      </w:r>
      <w:r>
        <w:rPr>
          <w:color w:val="A6A6A6" w:themeColor="background1" w:themeShade="A6"/>
          <w:sz w:val="14"/>
        </w:rPr>
        <w:tab/>
        <w:t>.39958</w:t>
      </w:r>
      <w:r>
        <w:rPr>
          <w:color w:val="A6A6A6" w:themeColor="background1" w:themeShade="A6"/>
          <w:sz w:val="14"/>
        </w:rPr>
        <w:tab/>
        <w:t>1.91077</w:t>
      </w:r>
      <w:r>
        <w:rPr>
          <w:color w:val="A6A6A6" w:themeColor="background1" w:themeShade="A6"/>
          <w:sz w:val="14"/>
        </w:rPr>
        <w:tab/>
        <w:t>2.05228</w:t>
      </w:r>
      <w:r>
        <w:rPr>
          <w:color w:val="A6A6A6" w:themeColor="background1" w:themeShade="A6"/>
          <w:sz w:val="14"/>
        </w:rPr>
        <w:tab/>
        <w:t>.80907</w:t>
      </w:r>
    </w:p>
    <w:p w:rsidR="00000000" w:rsidRDefault="0090361F">
      <w:pPr>
        <w:pStyle w:val="TxBrt2"/>
        <w:tabs>
          <w:tab w:val="decimal" w:pos="476"/>
          <w:tab w:val="decimal" w:pos="1088"/>
          <w:tab w:val="decimal" w:pos="1706"/>
          <w:tab w:val="decimal" w:pos="2324"/>
          <w:tab w:val="decimal" w:pos="2942"/>
          <w:tab w:val="decimal" w:pos="3560"/>
          <w:tab w:val="decimal" w:pos="4172"/>
          <w:tab w:val="center" w:pos="7211"/>
        </w:tabs>
        <w:spacing w:line="181" w:lineRule="exact"/>
        <w:rPr>
          <w:color w:val="A6A6A6" w:themeColor="background1" w:themeShade="A6"/>
          <w:sz w:val="14"/>
        </w:rPr>
      </w:pPr>
      <w:r>
        <w:rPr>
          <w:color w:val="A6A6A6" w:themeColor="background1" w:themeShade="A6"/>
          <w:sz w:val="14"/>
        </w:rPr>
        <w:tab/>
        <w:t>1.20</w:t>
      </w:r>
      <w:r>
        <w:rPr>
          <w:color w:val="A6A6A6" w:themeColor="background1" w:themeShade="A6"/>
          <w:sz w:val="14"/>
        </w:rPr>
        <w:tab/>
        <w:t>24.700</w:t>
      </w:r>
      <w:r>
        <w:rPr>
          <w:color w:val="A6A6A6" w:themeColor="background1" w:themeShade="A6"/>
          <w:sz w:val="14"/>
        </w:rPr>
        <w:tab/>
        <w:t>1.40135</w:t>
      </w:r>
      <w:r>
        <w:rPr>
          <w:color w:val="A6A6A6" w:themeColor="background1" w:themeShade="A6"/>
          <w:sz w:val="14"/>
        </w:rPr>
        <w:tab/>
      </w:r>
      <w:r>
        <w:rPr>
          <w:i/>
          <w:color w:val="A6A6A6" w:themeColor="background1" w:themeShade="A6"/>
          <w:sz w:val="14"/>
        </w:rPr>
        <w:t>.56068</w:t>
      </w:r>
      <w:r>
        <w:rPr>
          <w:i/>
          <w:color w:val="A6A6A6" w:themeColor="background1" w:themeShade="A6"/>
          <w:sz w:val="14"/>
        </w:rPr>
        <w:tab/>
      </w:r>
      <w:r>
        <w:rPr>
          <w:color w:val="A6A6A6" w:themeColor="background1" w:themeShade="A6"/>
          <w:sz w:val="14"/>
        </w:rPr>
        <w:t>1.11374</w:t>
      </w:r>
      <w:r>
        <w:rPr>
          <w:color w:val="A6A6A6" w:themeColor="background1" w:themeShade="A6"/>
          <w:sz w:val="14"/>
        </w:rPr>
        <w:tab/>
        <w:t>2.23453</w:t>
      </w:r>
      <w:r>
        <w:rPr>
          <w:color w:val="A6A6A6" w:themeColor="background1" w:themeShade="A6"/>
          <w:sz w:val="14"/>
        </w:rPr>
        <w:tab/>
        <w:t>.80633</w:t>
      </w:r>
      <w:r>
        <w:rPr>
          <w:color w:val="A6A6A6" w:themeColor="background1" w:themeShade="A6"/>
          <w:sz w:val="14"/>
        </w:rPr>
        <w:tab/>
        <w:t xml:space="preserve">1.0-dB </w:t>
      </w:r>
      <w:proofErr w:type="spellStart"/>
      <w:r>
        <w:rPr>
          <w:color w:val="A6A6A6" w:themeColor="background1" w:themeShade="A6"/>
          <w:sz w:val="14"/>
        </w:rPr>
        <w:t>passband</w:t>
      </w:r>
      <w:proofErr w:type="spellEnd"/>
      <w:r>
        <w:rPr>
          <w:color w:val="A6A6A6" w:themeColor="background1" w:themeShade="A6"/>
          <w:sz w:val="14"/>
        </w:rPr>
        <w:t xml:space="preserve"> ripple</w:t>
      </w:r>
    </w:p>
    <w:p w:rsidR="00000000" w:rsidRDefault="0090361F">
      <w:pPr>
        <w:pStyle w:val="TxBrt2"/>
        <w:tabs>
          <w:tab w:val="decimal" w:pos="476"/>
          <w:tab w:val="decimal" w:pos="1088"/>
          <w:tab w:val="decimal" w:pos="1706"/>
          <w:tab w:val="decimal" w:pos="2324"/>
          <w:tab w:val="decimal" w:pos="2942"/>
          <w:tab w:val="decimal" w:pos="3560"/>
          <w:tab w:val="decimal" w:pos="4172"/>
          <w:tab w:val="center" w:pos="7211"/>
        </w:tabs>
        <w:spacing w:line="181" w:lineRule="exact"/>
        <w:rPr>
          <w:color w:val="A6A6A6" w:themeColor="background1" w:themeShade="A6"/>
          <w:sz w:val="14"/>
        </w:rPr>
      </w:pPr>
      <w:r>
        <w:rPr>
          <w:color w:val="A6A6A6" w:themeColor="background1" w:themeShade="A6"/>
          <w:sz w:val="14"/>
        </w:rPr>
        <w:tab/>
        <w:t>1.50</w:t>
      </w:r>
      <w:r>
        <w:rPr>
          <w:color w:val="A6A6A6" w:themeColor="background1" w:themeShade="A6"/>
          <w:sz w:val="14"/>
        </w:rPr>
        <w:tab/>
        <w:t>36.771</w:t>
      </w:r>
      <w:r>
        <w:rPr>
          <w:color w:val="A6A6A6" w:themeColor="background1" w:themeShade="A6"/>
          <w:sz w:val="14"/>
        </w:rPr>
        <w:tab/>
        <w:t>1.71483</w:t>
      </w:r>
      <w:r>
        <w:rPr>
          <w:color w:val="A6A6A6" w:themeColor="background1" w:themeShade="A6"/>
          <w:sz w:val="14"/>
        </w:rPr>
        <w:tab/>
        <w:t>.78307</w:t>
      </w:r>
      <w:r>
        <w:rPr>
          <w:color w:val="A6A6A6" w:themeColor="background1" w:themeShade="A6"/>
          <w:sz w:val="14"/>
        </w:rPr>
        <w:tab/>
        <w:t>.4</w:t>
      </w:r>
      <w:r>
        <w:rPr>
          <w:color w:val="A6A6A6" w:themeColor="background1" w:themeShade="A6"/>
          <w:sz w:val="14"/>
        </w:rPr>
        <w:t>9201</w:t>
      </w:r>
      <w:r>
        <w:rPr>
          <w:color w:val="A6A6A6" w:themeColor="background1" w:themeShade="A6"/>
          <w:sz w:val="14"/>
        </w:rPr>
        <w:tab/>
        <w:t>2.49368</w:t>
      </w:r>
      <w:r>
        <w:rPr>
          <w:color w:val="A6A6A6" w:themeColor="background1" w:themeShade="A6"/>
          <w:sz w:val="14"/>
        </w:rPr>
        <w:tab/>
        <w:t>.79924</w:t>
      </w:r>
      <w:r>
        <w:rPr>
          <w:color w:val="A6A6A6" w:themeColor="background1" w:themeShade="A6"/>
          <w:sz w:val="14"/>
        </w:rPr>
        <w:tab/>
        <w:t xml:space="preserve">  R</w:t>
      </w:r>
      <w:r>
        <w:rPr>
          <w:color w:val="A6A6A6" w:themeColor="background1" w:themeShade="A6"/>
          <w:sz w:val="14"/>
          <w:vertAlign w:val="subscript"/>
        </w:rPr>
        <w:t>L</w:t>
      </w:r>
      <w:r>
        <w:rPr>
          <w:color w:val="A6A6A6" w:themeColor="background1" w:themeShade="A6"/>
          <w:sz w:val="14"/>
        </w:rPr>
        <w:t>=0.37598</w:t>
      </w:r>
      <w:r>
        <w:rPr>
          <w:i/>
          <w:color w:val="A6A6A6" w:themeColor="background1" w:themeShade="A6"/>
          <w:sz w:val="14"/>
        </w:rPr>
        <w:t xml:space="preserve"> Ω</w:t>
      </w:r>
    </w:p>
    <w:p w:rsidR="00000000" w:rsidRDefault="0090361F">
      <w:pPr>
        <w:pStyle w:val="TxBrt1"/>
        <w:tabs>
          <w:tab w:val="decimal" w:pos="476"/>
          <w:tab w:val="decimal" w:pos="1088"/>
          <w:tab w:val="decimal" w:pos="1706"/>
          <w:tab w:val="decimal" w:pos="2324"/>
          <w:tab w:val="decimal" w:pos="2942"/>
          <w:tab w:val="decimal" w:pos="3560"/>
          <w:tab w:val="decimal" w:pos="4172"/>
          <w:tab w:val="decimal" w:pos="4801"/>
          <w:tab w:val="decimal" w:pos="5419"/>
          <w:tab w:val="decimal" w:pos="6032"/>
          <w:tab w:val="center" w:pos="6417"/>
        </w:tabs>
        <w:spacing w:line="181" w:lineRule="exact"/>
        <w:rPr>
          <w:color w:val="A6A6A6" w:themeColor="background1" w:themeShade="A6"/>
          <w:sz w:val="14"/>
        </w:rPr>
      </w:pPr>
      <w:r>
        <w:rPr>
          <w:color w:val="A6A6A6" w:themeColor="background1" w:themeShade="A6"/>
          <w:sz w:val="14"/>
        </w:rPr>
        <w:tab/>
        <w:t>2.00</w:t>
      </w:r>
      <w:r>
        <w:rPr>
          <w:color w:val="A6A6A6" w:themeColor="background1" w:themeShade="A6"/>
          <w:sz w:val="14"/>
        </w:rPr>
        <w:tab/>
        <w:t>49.156</w:t>
      </w:r>
      <w:r>
        <w:rPr>
          <w:color w:val="A6A6A6" w:themeColor="background1" w:themeShade="A6"/>
          <w:sz w:val="14"/>
        </w:rPr>
        <w:tab/>
        <w:t>1.90048</w:t>
      </w:r>
      <w:r>
        <w:rPr>
          <w:color w:val="A6A6A6" w:themeColor="background1" w:themeShade="A6"/>
          <w:sz w:val="14"/>
        </w:rPr>
        <w:tab/>
        <w:t>.91820</w:t>
      </w:r>
      <w:r>
        <w:rPr>
          <w:color w:val="A6A6A6" w:themeColor="background1" w:themeShade="A6"/>
          <w:sz w:val="14"/>
        </w:rPr>
        <w:tab/>
        <w:t>.23091</w:t>
      </w:r>
      <w:r>
        <w:rPr>
          <w:color w:val="A6A6A6" w:themeColor="background1" w:themeShade="A6"/>
          <w:sz w:val="14"/>
        </w:rPr>
        <w:tab/>
        <w:t>2.65459</w:t>
      </w:r>
      <w:r>
        <w:rPr>
          <w:color w:val="A6A6A6" w:themeColor="background1" w:themeShade="A6"/>
          <w:sz w:val="14"/>
        </w:rPr>
        <w:tab/>
        <w:t>.79441</w:t>
      </w:r>
    </w:p>
    <w:p w:rsidR="00000000" w:rsidRDefault="0090361F">
      <w:pPr>
        <w:pStyle w:val="TxBrt1"/>
        <w:tabs>
          <w:tab w:val="decimal" w:pos="476"/>
          <w:tab w:val="decimal" w:pos="1088"/>
          <w:tab w:val="decimal" w:pos="1706"/>
          <w:tab w:val="decimal" w:pos="2324"/>
          <w:tab w:val="decimal" w:pos="2942"/>
          <w:tab w:val="decimal" w:pos="3560"/>
          <w:tab w:val="decimal" w:pos="4172"/>
          <w:tab w:val="decimal" w:pos="4801"/>
          <w:tab w:val="decimal" w:pos="5419"/>
          <w:tab w:val="decimal" w:pos="6032"/>
          <w:tab w:val="center" w:pos="6417"/>
        </w:tabs>
        <w:spacing w:line="181" w:lineRule="exact"/>
        <w:rPr>
          <w:color w:val="A6A6A6" w:themeColor="background1" w:themeShade="A6"/>
          <w:sz w:val="14"/>
        </w:rPr>
      </w:pPr>
      <w:r>
        <w:rPr>
          <w:color w:val="A6A6A6" w:themeColor="background1" w:themeShade="A6"/>
          <w:sz w:val="14"/>
        </w:rPr>
        <w:t>6</w:t>
      </w:r>
      <w:r>
        <w:rPr>
          <w:color w:val="A6A6A6" w:themeColor="background1" w:themeShade="A6"/>
          <w:sz w:val="14"/>
        </w:rPr>
        <w:tab/>
        <w:t>1.05</w:t>
      </w:r>
      <w:r>
        <w:rPr>
          <w:color w:val="A6A6A6" w:themeColor="background1" w:themeShade="A6"/>
          <w:sz w:val="14"/>
        </w:rPr>
        <w:tab/>
        <w:t>30.730</w:t>
      </w:r>
      <w:r>
        <w:rPr>
          <w:color w:val="A6A6A6" w:themeColor="background1" w:themeShade="A6"/>
          <w:sz w:val="14"/>
        </w:rPr>
        <w:tab/>
        <w:t>1.40432</w:t>
      </w:r>
      <w:r>
        <w:rPr>
          <w:color w:val="A6A6A6" w:themeColor="background1" w:themeShade="A6"/>
          <w:sz w:val="14"/>
        </w:rPr>
        <w:tab/>
        <w:t>.58067</w:t>
      </w:r>
      <w:r>
        <w:rPr>
          <w:color w:val="A6A6A6" w:themeColor="background1" w:themeShade="A6"/>
          <w:sz w:val="14"/>
        </w:rPr>
        <w:tab/>
        <w:t>1.14761</w:t>
      </w:r>
      <w:r>
        <w:rPr>
          <w:color w:val="A6A6A6" w:themeColor="background1" w:themeShade="A6"/>
          <w:sz w:val="14"/>
        </w:rPr>
        <w:tab/>
        <w:t>1.37588</w:t>
      </w:r>
      <w:r>
        <w:rPr>
          <w:color w:val="A6A6A6" w:themeColor="background1" w:themeShade="A6"/>
          <w:sz w:val="14"/>
        </w:rPr>
        <w:tab/>
        <w:t>.31837</w:t>
      </w:r>
      <w:r>
        <w:rPr>
          <w:color w:val="A6A6A6" w:themeColor="background1" w:themeShade="A6"/>
          <w:sz w:val="14"/>
        </w:rPr>
        <w:tab/>
        <w:t>2.79144</w:t>
      </w:r>
      <w:r>
        <w:rPr>
          <w:color w:val="A6A6A6" w:themeColor="background1" w:themeShade="A6"/>
          <w:sz w:val="14"/>
        </w:rPr>
        <w:tab/>
        <w:t>1.79883</w:t>
      </w:r>
      <w:r>
        <w:rPr>
          <w:color w:val="A6A6A6" w:themeColor="background1" w:themeShade="A6"/>
          <w:sz w:val="14"/>
        </w:rPr>
        <w:tab/>
        <w:t>.82259</w:t>
      </w:r>
    </w:p>
    <w:p w:rsidR="00000000" w:rsidRDefault="0090361F">
      <w:pPr>
        <w:pStyle w:val="TxBrt1"/>
        <w:tabs>
          <w:tab w:val="decimal" w:pos="476"/>
          <w:tab w:val="decimal" w:pos="1088"/>
          <w:tab w:val="decimal" w:pos="1706"/>
          <w:tab w:val="decimal" w:pos="2324"/>
          <w:tab w:val="decimal" w:pos="2942"/>
          <w:tab w:val="decimal" w:pos="3560"/>
          <w:tab w:val="decimal" w:pos="4172"/>
          <w:tab w:val="decimal" w:pos="4801"/>
          <w:tab w:val="decimal" w:pos="5419"/>
          <w:tab w:val="decimal" w:pos="6032"/>
          <w:tab w:val="center" w:pos="6417"/>
        </w:tabs>
        <w:spacing w:line="181" w:lineRule="exact"/>
        <w:rPr>
          <w:color w:val="A6A6A6" w:themeColor="background1" w:themeShade="A6"/>
          <w:sz w:val="14"/>
        </w:rPr>
      </w:pPr>
      <w:r>
        <w:rPr>
          <w:color w:val="A6A6A6" w:themeColor="background1" w:themeShade="A6"/>
          <w:sz w:val="14"/>
        </w:rPr>
        <w:tab/>
        <w:t>1.10</w:t>
      </w:r>
      <w:r>
        <w:rPr>
          <w:color w:val="A6A6A6" w:themeColor="background1" w:themeShade="A6"/>
          <w:sz w:val="14"/>
        </w:rPr>
        <w:tab/>
        <w:t xml:space="preserve">38.342         </w:t>
      </w:r>
      <w:r>
        <w:rPr>
          <w:color w:val="A6A6A6" w:themeColor="background1" w:themeShade="A6"/>
          <w:sz w:val="14"/>
        </w:rPr>
        <w:tab/>
        <w:t>1.56906</w:t>
      </w:r>
      <w:r>
        <w:rPr>
          <w:color w:val="A6A6A6" w:themeColor="background1" w:themeShade="A6"/>
          <w:sz w:val="14"/>
        </w:rPr>
        <w:tab/>
        <w:t>.69149</w:t>
      </w:r>
      <w:r>
        <w:rPr>
          <w:color w:val="A6A6A6" w:themeColor="background1" w:themeShade="A6"/>
          <w:sz w:val="14"/>
        </w:rPr>
        <w:tab/>
        <w:t>.80335</w:t>
      </w:r>
      <w:r>
        <w:rPr>
          <w:color w:val="A6A6A6" w:themeColor="background1" w:themeShade="A6"/>
          <w:sz w:val="14"/>
        </w:rPr>
        <w:tab/>
        <w:t>1.66832</w:t>
      </w:r>
      <w:r>
        <w:rPr>
          <w:color w:val="A6A6A6" w:themeColor="background1" w:themeShade="A6"/>
          <w:sz w:val="14"/>
        </w:rPr>
        <w:tab/>
        <w:t>.45609</w:t>
      </w:r>
      <w:r>
        <w:rPr>
          <w:color w:val="A6A6A6" w:themeColor="background1" w:themeShade="A6"/>
          <w:sz w:val="14"/>
        </w:rPr>
        <w:tab/>
        <w:t>1.75937</w:t>
      </w:r>
      <w:r>
        <w:rPr>
          <w:color w:val="A6A6A6" w:themeColor="background1" w:themeShade="A6"/>
          <w:sz w:val="14"/>
        </w:rPr>
        <w:tab/>
        <w:t>1.99786</w:t>
      </w:r>
      <w:r>
        <w:rPr>
          <w:color w:val="A6A6A6" w:themeColor="background1" w:themeShade="A6"/>
          <w:sz w:val="14"/>
        </w:rPr>
        <w:tab/>
        <w:t>.82076</w:t>
      </w:r>
    </w:p>
    <w:p w:rsidR="00000000" w:rsidRDefault="0090361F">
      <w:pPr>
        <w:pStyle w:val="TxBrt1"/>
        <w:tabs>
          <w:tab w:val="decimal" w:pos="476"/>
          <w:tab w:val="decimal" w:pos="1088"/>
          <w:tab w:val="decimal" w:pos="1706"/>
          <w:tab w:val="decimal" w:pos="2324"/>
          <w:tab w:val="decimal" w:pos="2942"/>
          <w:tab w:val="decimal" w:pos="3560"/>
          <w:tab w:val="decimal" w:pos="4172"/>
          <w:tab w:val="decimal" w:pos="4801"/>
          <w:tab w:val="decimal" w:pos="5419"/>
          <w:tab w:val="decimal" w:pos="6032"/>
          <w:tab w:val="center" w:pos="6417"/>
        </w:tabs>
        <w:spacing w:line="181" w:lineRule="exact"/>
        <w:rPr>
          <w:color w:val="A6A6A6" w:themeColor="background1" w:themeShade="A6"/>
          <w:sz w:val="14"/>
        </w:rPr>
      </w:pPr>
      <w:r>
        <w:rPr>
          <w:color w:val="A6A6A6" w:themeColor="background1" w:themeShade="A6"/>
          <w:sz w:val="14"/>
        </w:rPr>
        <w:tab/>
        <w:t>1.20</w:t>
      </w:r>
      <w:r>
        <w:rPr>
          <w:color w:val="A6A6A6" w:themeColor="background1" w:themeShade="A6"/>
          <w:sz w:val="14"/>
        </w:rPr>
        <w:tab/>
        <w:t>48.285</w:t>
      </w:r>
      <w:r>
        <w:rPr>
          <w:color w:val="A6A6A6" w:themeColor="background1" w:themeShade="A6"/>
          <w:sz w:val="14"/>
        </w:rPr>
        <w:tab/>
      </w:r>
      <w:r>
        <w:rPr>
          <w:color w:val="A6A6A6" w:themeColor="background1" w:themeShade="A6"/>
          <w:sz w:val="14"/>
        </w:rPr>
        <w:t>1.73631</w:t>
      </w:r>
      <w:r>
        <w:rPr>
          <w:color w:val="A6A6A6" w:themeColor="background1" w:themeShade="A6"/>
          <w:sz w:val="14"/>
        </w:rPr>
        <w:tab/>
        <w:t>.80659</w:t>
      </w:r>
      <w:r>
        <w:rPr>
          <w:color w:val="A6A6A6" w:themeColor="background1" w:themeShade="A6"/>
          <w:sz w:val="14"/>
        </w:rPr>
        <w:tab/>
        <w:t>.52424</w:t>
      </w:r>
      <w:r>
        <w:rPr>
          <w:color w:val="A6A6A6" w:themeColor="background1" w:themeShade="A6"/>
          <w:sz w:val="14"/>
        </w:rPr>
        <w:tab/>
        <w:t>2.01190</w:t>
      </w:r>
      <w:r>
        <w:rPr>
          <w:color w:val="A6A6A6" w:themeColor="background1" w:themeShade="A6"/>
          <w:sz w:val="14"/>
        </w:rPr>
        <w:tab/>
        <w:t>.62218</w:t>
      </w:r>
      <w:r>
        <w:rPr>
          <w:color w:val="A6A6A6" w:themeColor="background1" w:themeShade="A6"/>
          <w:sz w:val="14"/>
        </w:rPr>
        <w:tab/>
        <w:t>1.07185</w:t>
      </w:r>
      <w:r>
        <w:rPr>
          <w:color w:val="A6A6A6" w:themeColor="background1" w:themeShade="A6"/>
          <w:sz w:val="14"/>
        </w:rPr>
        <w:tab/>
        <w:t>2.22816</w:t>
      </w:r>
      <w:r>
        <w:rPr>
          <w:color w:val="A6A6A6" w:themeColor="background1" w:themeShade="A6"/>
          <w:sz w:val="14"/>
        </w:rPr>
        <w:tab/>
        <w:t>.81822</w:t>
      </w:r>
    </w:p>
    <w:p w:rsidR="00000000" w:rsidRDefault="0090361F">
      <w:pPr>
        <w:pStyle w:val="TxBrt1"/>
        <w:tabs>
          <w:tab w:val="decimal" w:pos="476"/>
          <w:tab w:val="decimal" w:pos="1088"/>
          <w:tab w:val="decimal" w:pos="1706"/>
          <w:tab w:val="decimal" w:pos="2324"/>
          <w:tab w:val="decimal" w:pos="2942"/>
          <w:tab w:val="decimal" w:pos="3560"/>
          <w:tab w:val="decimal" w:pos="4172"/>
          <w:tab w:val="decimal" w:pos="4801"/>
          <w:tab w:val="decimal" w:pos="5419"/>
          <w:tab w:val="decimal" w:pos="6032"/>
          <w:tab w:val="center" w:pos="6417"/>
        </w:tabs>
        <w:spacing w:line="181" w:lineRule="exact"/>
        <w:rPr>
          <w:color w:val="A6A6A6" w:themeColor="background1" w:themeShade="A6"/>
          <w:sz w:val="14"/>
        </w:rPr>
      </w:pPr>
      <w:r>
        <w:rPr>
          <w:color w:val="A6A6A6" w:themeColor="background1" w:themeShade="A6"/>
          <w:sz w:val="14"/>
        </w:rPr>
        <w:tab/>
        <w:t>1.50</w:t>
      </w:r>
      <w:r>
        <w:rPr>
          <w:color w:val="A6A6A6" w:themeColor="background1" w:themeShade="A6"/>
          <w:sz w:val="14"/>
        </w:rPr>
        <w:tab/>
        <w:t>66.425</w:t>
      </w:r>
      <w:r>
        <w:rPr>
          <w:color w:val="A6A6A6" w:themeColor="background1" w:themeShade="A6"/>
          <w:sz w:val="14"/>
        </w:rPr>
        <w:tab/>
        <w:t>1.93461</w:t>
      </w:r>
      <w:r>
        <w:rPr>
          <w:color w:val="A6A6A6" w:themeColor="background1" w:themeShade="A6"/>
          <w:sz w:val="14"/>
        </w:rPr>
        <w:tab/>
        <w:t>.94611</w:t>
      </w:r>
      <w:r>
        <w:rPr>
          <w:color w:val="A6A6A6" w:themeColor="background1" w:themeShade="A6"/>
          <w:sz w:val="14"/>
        </w:rPr>
        <w:tab/>
        <w:t>.25229</w:t>
      </w:r>
      <w:r>
        <w:rPr>
          <w:color w:val="A6A6A6" w:themeColor="background1" w:themeShade="A6"/>
          <w:sz w:val="14"/>
        </w:rPr>
        <w:tab/>
        <w:t>2.47740</w:t>
      </w:r>
      <w:r>
        <w:rPr>
          <w:color w:val="A6A6A6" w:themeColor="background1" w:themeShade="A6"/>
          <w:sz w:val="14"/>
        </w:rPr>
        <w:tab/>
        <w:t>.85305</w:t>
      </w:r>
      <w:r>
        <w:rPr>
          <w:color w:val="A6A6A6" w:themeColor="background1" w:themeShade="A6"/>
          <w:sz w:val="14"/>
        </w:rPr>
        <w:tab/>
        <w:t>.49283</w:t>
      </w:r>
      <w:r>
        <w:rPr>
          <w:color w:val="A6A6A6" w:themeColor="background1" w:themeShade="A6"/>
          <w:sz w:val="14"/>
        </w:rPr>
        <w:tab/>
        <w:t>2.53990</w:t>
      </w:r>
      <w:r>
        <w:rPr>
          <w:color w:val="A6A6A6" w:themeColor="background1" w:themeShade="A6"/>
          <w:sz w:val="14"/>
        </w:rPr>
        <w:tab/>
        <w:t>.81461</w:t>
      </w:r>
    </w:p>
    <w:p w:rsidR="00000000" w:rsidRDefault="0090361F">
      <w:pPr>
        <w:pStyle w:val="TxBrt1"/>
        <w:tabs>
          <w:tab w:val="decimal" w:pos="476"/>
          <w:tab w:val="decimal" w:pos="1088"/>
          <w:tab w:val="decimal" w:pos="1706"/>
          <w:tab w:val="decimal" w:pos="2324"/>
          <w:tab w:val="decimal" w:pos="2942"/>
          <w:tab w:val="decimal" w:pos="3560"/>
          <w:tab w:val="decimal" w:pos="4172"/>
          <w:tab w:val="decimal" w:pos="4801"/>
          <w:tab w:val="decimal" w:pos="5419"/>
          <w:tab w:val="decimal" w:pos="6032"/>
          <w:tab w:val="center" w:pos="6417"/>
        </w:tabs>
        <w:spacing w:line="181" w:lineRule="exact"/>
        <w:rPr>
          <w:color w:val="A6A6A6" w:themeColor="background1" w:themeShade="A6"/>
          <w:sz w:val="14"/>
        </w:rPr>
      </w:pPr>
      <w:r>
        <w:rPr>
          <w:color w:val="A6A6A6" w:themeColor="background1" w:themeShade="A6"/>
          <w:sz w:val="14"/>
        </w:rPr>
        <w:tab/>
        <w:t>2.00</w:t>
      </w:r>
      <w:r>
        <w:rPr>
          <w:color w:val="A6A6A6" w:themeColor="background1" w:themeShade="A6"/>
          <w:sz w:val="14"/>
        </w:rPr>
        <w:tab/>
        <w:t>85.008</w:t>
      </w:r>
      <w:r>
        <w:rPr>
          <w:color w:val="A6A6A6" w:themeColor="background1" w:themeShade="A6"/>
          <w:sz w:val="14"/>
        </w:rPr>
        <w:tab/>
        <w:t>2.04359</w:t>
      </w:r>
      <w:r>
        <w:rPr>
          <w:color w:val="A6A6A6" w:themeColor="background1" w:themeShade="A6"/>
          <w:sz w:val="14"/>
        </w:rPr>
        <w:tab/>
        <w:t>1.02402</w:t>
      </w:r>
      <w:r>
        <w:rPr>
          <w:color w:val="A6A6A6" w:themeColor="background1" w:themeShade="A6"/>
          <w:sz w:val="14"/>
        </w:rPr>
        <w:tab/>
        <w:t>.12205</w:t>
      </w:r>
      <w:r>
        <w:rPr>
          <w:color w:val="A6A6A6" w:themeColor="background1" w:themeShade="A6"/>
          <w:sz w:val="14"/>
        </w:rPr>
        <w:tab/>
        <w:t>2.75884</w:t>
      </w:r>
      <w:r>
        <w:rPr>
          <w:color w:val="A6A6A6" w:themeColor="background1" w:themeShade="A6"/>
          <w:sz w:val="14"/>
        </w:rPr>
        <w:tab/>
        <w:t>.99547</w:t>
      </w:r>
      <w:r>
        <w:rPr>
          <w:color w:val="A6A6A6" w:themeColor="background1" w:themeShade="A6"/>
          <w:sz w:val="14"/>
        </w:rPr>
        <w:tab/>
        <w:t>.23540</w:t>
      </w:r>
      <w:r>
        <w:rPr>
          <w:color w:val="A6A6A6" w:themeColor="background1" w:themeShade="A6"/>
          <w:sz w:val="14"/>
        </w:rPr>
        <w:tab/>
        <w:t>2.72966</w:t>
      </w:r>
      <w:r>
        <w:rPr>
          <w:color w:val="A6A6A6" w:themeColor="background1" w:themeShade="A6"/>
          <w:sz w:val="14"/>
        </w:rPr>
        <w:tab/>
        <w:t>.81243</w:t>
      </w:r>
    </w:p>
    <w:p w:rsidR="00000000" w:rsidRDefault="0090361F">
      <w:pPr>
        <w:jc w:val="both"/>
        <w:rPr>
          <w:b/>
          <w:bCs/>
          <w:color w:val="A6A6A6" w:themeColor="background1" w:themeShade="A6"/>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56"/>
      </w:tblGrid>
      <w:tr w:rsidR="00000000">
        <w:tc>
          <w:tcPr>
            <w:tcW w:w="8856" w:type="dxa"/>
            <w:tcBorders>
              <w:top w:val="single" w:sz="4" w:space="0" w:color="auto"/>
              <w:left w:val="single" w:sz="4" w:space="0" w:color="auto"/>
              <w:bottom w:val="single" w:sz="4" w:space="0" w:color="auto"/>
              <w:right w:val="single" w:sz="4" w:space="0" w:color="auto"/>
            </w:tcBorders>
            <w:hideMark/>
          </w:tcPr>
          <w:p w:rsidR="00000000" w:rsidRDefault="0090361F">
            <w:pPr>
              <w:jc w:val="both"/>
              <w:rPr>
                <w:color w:val="A6A6A6" w:themeColor="background1" w:themeShade="A6"/>
                <w:sz w:val="20"/>
              </w:rPr>
            </w:pPr>
            <w:r>
              <w:rPr>
                <w:i/>
                <w:iCs/>
                <w:color w:val="A6A6A6" w:themeColor="background1" w:themeShade="A6"/>
                <w:sz w:val="20"/>
              </w:rPr>
              <w:t xml:space="preserve">                               C</w:t>
            </w:r>
            <w:r>
              <w:rPr>
                <w:i/>
                <w:iCs/>
                <w:color w:val="A6A6A6" w:themeColor="background1" w:themeShade="A6"/>
                <w:sz w:val="20"/>
                <w:vertAlign w:val="subscript"/>
              </w:rPr>
              <w:t>1</w:t>
            </w:r>
            <w:r>
              <w:rPr>
                <w:i/>
                <w:iCs/>
                <w:color w:val="A6A6A6" w:themeColor="background1" w:themeShade="A6"/>
                <w:sz w:val="20"/>
              </w:rPr>
              <w:t>’         L</w:t>
            </w:r>
            <w:r>
              <w:rPr>
                <w:i/>
                <w:iCs/>
                <w:color w:val="A6A6A6" w:themeColor="background1" w:themeShade="A6"/>
                <w:sz w:val="20"/>
                <w:vertAlign w:val="subscript"/>
              </w:rPr>
              <w:t>2</w:t>
            </w:r>
            <w:r>
              <w:rPr>
                <w:i/>
                <w:iCs/>
                <w:color w:val="A6A6A6" w:themeColor="background1" w:themeShade="A6"/>
                <w:sz w:val="20"/>
              </w:rPr>
              <w:t xml:space="preserve">’ </w:t>
            </w:r>
            <w:r>
              <w:rPr>
                <w:i/>
                <w:iCs/>
                <w:color w:val="A6A6A6" w:themeColor="background1" w:themeShade="A6"/>
                <w:sz w:val="20"/>
              </w:rPr>
              <w:t xml:space="preserve">         C</w:t>
            </w:r>
            <w:r>
              <w:rPr>
                <w:i/>
                <w:iCs/>
                <w:color w:val="A6A6A6" w:themeColor="background1" w:themeShade="A6"/>
                <w:sz w:val="20"/>
                <w:vertAlign w:val="subscript"/>
              </w:rPr>
              <w:t>2</w:t>
            </w:r>
            <w:r>
              <w:rPr>
                <w:i/>
                <w:iCs/>
                <w:color w:val="A6A6A6" w:themeColor="background1" w:themeShade="A6"/>
                <w:sz w:val="20"/>
              </w:rPr>
              <w:t>’      C</w:t>
            </w:r>
            <w:r>
              <w:rPr>
                <w:i/>
                <w:iCs/>
                <w:color w:val="A6A6A6" w:themeColor="background1" w:themeShade="A6"/>
                <w:sz w:val="20"/>
                <w:vertAlign w:val="subscript"/>
              </w:rPr>
              <w:t>3</w:t>
            </w:r>
            <w:r>
              <w:rPr>
                <w:i/>
                <w:iCs/>
                <w:color w:val="A6A6A6" w:themeColor="background1" w:themeShade="A6"/>
                <w:sz w:val="20"/>
              </w:rPr>
              <w:t>’       L</w:t>
            </w:r>
            <w:r>
              <w:rPr>
                <w:i/>
                <w:iCs/>
                <w:color w:val="A6A6A6" w:themeColor="background1" w:themeShade="A6"/>
                <w:sz w:val="20"/>
                <w:vertAlign w:val="subscript"/>
              </w:rPr>
              <w:t>4</w:t>
            </w:r>
            <w:r>
              <w:rPr>
                <w:i/>
                <w:iCs/>
                <w:color w:val="A6A6A6" w:themeColor="background1" w:themeShade="A6"/>
                <w:sz w:val="20"/>
              </w:rPr>
              <w:t>’       C</w:t>
            </w:r>
            <w:r>
              <w:rPr>
                <w:i/>
                <w:iCs/>
                <w:color w:val="A6A6A6" w:themeColor="background1" w:themeShade="A6"/>
                <w:sz w:val="20"/>
                <w:vertAlign w:val="subscript"/>
              </w:rPr>
              <w:t>4</w:t>
            </w:r>
            <w:r>
              <w:rPr>
                <w:i/>
                <w:iCs/>
                <w:color w:val="A6A6A6" w:themeColor="background1" w:themeShade="A6"/>
                <w:sz w:val="20"/>
              </w:rPr>
              <w:t>’       C</w:t>
            </w:r>
            <w:r>
              <w:rPr>
                <w:i/>
                <w:iCs/>
                <w:color w:val="A6A6A6" w:themeColor="background1" w:themeShade="A6"/>
                <w:sz w:val="20"/>
                <w:vertAlign w:val="subscript"/>
              </w:rPr>
              <w:t>5</w:t>
            </w:r>
            <w:r>
              <w:rPr>
                <w:i/>
                <w:iCs/>
                <w:color w:val="A6A6A6" w:themeColor="background1" w:themeShade="A6"/>
                <w:sz w:val="20"/>
              </w:rPr>
              <w:t>’        L</w:t>
            </w:r>
            <w:r>
              <w:rPr>
                <w:i/>
                <w:iCs/>
                <w:color w:val="A6A6A6" w:themeColor="background1" w:themeShade="A6"/>
                <w:sz w:val="20"/>
                <w:vertAlign w:val="subscript"/>
              </w:rPr>
              <w:t>6</w:t>
            </w:r>
            <w:r>
              <w:rPr>
                <w:i/>
                <w:iCs/>
                <w:color w:val="A6A6A6" w:themeColor="background1" w:themeShade="A6"/>
                <w:sz w:val="20"/>
              </w:rPr>
              <w:t>’       (see Fig. B.3(b))</w:t>
            </w:r>
          </w:p>
        </w:tc>
      </w:tr>
    </w:tbl>
    <w:p w:rsidR="00000000" w:rsidRDefault="0090361F">
      <w:pPr>
        <w:jc w:val="both"/>
        <w:rPr>
          <w:color w:val="A6A6A6" w:themeColor="background1" w:themeShade="A6"/>
          <w:sz w:val="20"/>
        </w:rPr>
      </w:pPr>
    </w:p>
    <w:p w:rsidR="00000000" w:rsidRDefault="0090361F">
      <w:pPr>
        <w:jc w:val="both"/>
        <w:rPr>
          <w:color w:val="A6A6A6" w:themeColor="background1" w:themeShade="A6"/>
          <w:sz w:val="20"/>
        </w:rPr>
      </w:pPr>
    </w:p>
    <w:p w:rsidR="00000000" w:rsidRDefault="0090361F">
      <w:pPr>
        <w:rPr>
          <w:color w:val="A6A6A6" w:themeColor="background1" w:themeShade="A6"/>
        </w:rPr>
      </w:pPr>
    </w:p>
    <w:p w:rsidR="00000000" w:rsidRDefault="0090361F">
      <w:pPr>
        <w:rPr>
          <w:b/>
          <w:color w:val="A6A6A6" w:themeColor="background1" w:themeShade="A6"/>
          <w:sz w:val="28"/>
          <w:szCs w:val="28"/>
          <w:u w:val="single"/>
        </w:rPr>
      </w:pPr>
    </w:p>
    <w:p w:rsidR="00000000" w:rsidRDefault="0090361F">
      <w:pPr>
        <w:rPr>
          <w:b/>
          <w:color w:val="A6A6A6" w:themeColor="background1" w:themeShade="A6"/>
          <w:sz w:val="28"/>
          <w:szCs w:val="28"/>
          <w:u w:val="single"/>
        </w:rPr>
      </w:pPr>
      <w:r>
        <w:rPr>
          <w:b/>
          <w:color w:val="A6A6A6" w:themeColor="background1" w:themeShade="A6"/>
          <w:sz w:val="28"/>
          <w:szCs w:val="28"/>
          <w:u w:val="single"/>
        </w:rPr>
        <w:t>Jan.31, 2007</w:t>
      </w:r>
    </w:p>
    <w:p w:rsidR="00000000" w:rsidRDefault="0090361F">
      <w:pPr>
        <w:rPr>
          <w:color w:val="A6A6A6" w:themeColor="background1" w:themeShade="A6"/>
        </w:rPr>
      </w:pPr>
    </w:p>
    <w:p w:rsidR="00000000" w:rsidRDefault="0090361F">
      <w:pPr>
        <w:rPr>
          <w:color w:val="A6A6A6" w:themeColor="background1" w:themeShade="A6"/>
        </w:rPr>
      </w:pPr>
      <w:r>
        <w:rPr>
          <w:noProof/>
          <w:color w:val="A6A6A6" w:themeColor="background1" w:themeShade="A6"/>
        </w:rPr>
        <w:drawing>
          <wp:inline distT="0" distB="0" distL="0" distR="0">
            <wp:extent cx="5486400" cy="2085975"/>
            <wp:effectExtent l="19050" t="0" r="0" b="0"/>
            <wp:docPr id="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srcRect/>
                    <a:stretch>
                      <a:fillRect/>
                    </a:stretch>
                  </pic:blipFill>
                  <pic:spPr bwMode="auto">
                    <a:xfrm>
                      <a:off x="0" y="0"/>
                      <a:ext cx="5486400" cy="2085975"/>
                    </a:xfrm>
                    <a:prstGeom prst="rect">
                      <a:avLst/>
                    </a:prstGeom>
                    <a:noFill/>
                    <a:ln w="9525">
                      <a:noFill/>
                      <a:miter lim="800000"/>
                      <a:headEnd/>
                      <a:tailEnd/>
                    </a:ln>
                  </pic:spPr>
                </pic:pic>
              </a:graphicData>
            </a:graphic>
          </wp:inline>
        </w:drawing>
      </w:r>
    </w:p>
    <w:p w:rsidR="00000000" w:rsidRDefault="0090361F">
      <w:pPr>
        <w:rPr>
          <w:color w:val="A6A6A6" w:themeColor="background1" w:themeShade="A6"/>
        </w:rPr>
      </w:pPr>
    </w:p>
    <w:p w:rsidR="00000000" w:rsidRDefault="0090361F">
      <w:pPr>
        <w:rPr>
          <w:color w:val="A6A6A6" w:themeColor="background1" w:themeShade="A6"/>
        </w:rPr>
      </w:pPr>
      <w:r>
        <w:rPr>
          <w:noProof/>
          <w:color w:val="A6A6A6" w:themeColor="background1" w:themeShade="A6"/>
        </w:rPr>
        <w:drawing>
          <wp:inline distT="0" distB="0" distL="0" distR="0">
            <wp:extent cx="5486400" cy="7134225"/>
            <wp:effectExtent l="19050" t="0" r="0" b="0"/>
            <wp:docPr id="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1" cstate="print"/>
                    <a:srcRect/>
                    <a:stretch>
                      <a:fillRect/>
                    </a:stretch>
                  </pic:blipFill>
                  <pic:spPr bwMode="auto">
                    <a:xfrm>
                      <a:off x="0" y="0"/>
                      <a:ext cx="5486400" cy="7134225"/>
                    </a:xfrm>
                    <a:prstGeom prst="rect">
                      <a:avLst/>
                    </a:prstGeom>
                    <a:noFill/>
                    <a:ln w="9525">
                      <a:noFill/>
                      <a:miter lim="800000"/>
                      <a:headEnd/>
                      <a:tailEnd/>
                    </a:ln>
                  </pic:spPr>
                </pic:pic>
              </a:graphicData>
            </a:graphic>
          </wp:inline>
        </w:drawing>
      </w:r>
    </w:p>
    <w:p w:rsidR="00000000" w:rsidRDefault="0090361F">
      <w:pPr>
        <w:rPr>
          <w:color w:val="A6A6A6" w:themeColor="background1" w:themeShade="A6"/>
        </w:rPr>
      </w:pPr>
    </w:p>
    <w:p w:rsidR="00000000" w:rsidRDefault="0090361F">
      <w:pPr>
        <w:rPr>
          <w:color w:val="A6A6A6" w:themeColor="background1" w:themeShade="A6"/>
        </w:rPr>
      </w:pPr>
      <w:r>
        <w:rPr>
          <w:noProof/>
          <w:color w:val="A6A6A6" w:themeColor="background1" w:themeShade="A6"/>
        </w:rPr>
        <w:drawing>
          <wp:inline distT="0" distB="0" distL="0" distR="0">
            <wp:extent cx="5467350" cy="7324725"/>
            <wp:effectExtent l="19050" t="0" r="0" b="0"/>
            <wp:docPr id="3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2" cstate="print"/>
                    <a:srcRect/>
                    <a:stretch>
                      <a:fillRect/>
                    </a:stretch>
                  </pic:blipFill>
                  <pic:spPr bwMode="auto">
                    <a:xfrm>
                      <a:off x="0" y="0"/>
                      <a:ext cx="5467350" cy="7324725"/>
                    </a:xfrm>
                    <a:prstGeom prst="rect">
                      <a:avLst/>
                    </a:prstGeom>
                    <a:noFill/>
                    <a:ln w="9525">
                      <a:noFill/>
                      <a:miter lim="800000"/>
                      <a:headEnd/>
                      <a:tailEnd/>
                    </a:ln>
                  </pic:spPr>
                </pic:pic>
              </a:graphicData>
            </a:graphic>
          </wp:inline>
        </w:drawing>
      </w:r>
    </w:p>
    <w:p w:rsidR="00000000" w:rsidRDefault="0090361F">
      <w:pPr>
        <w:rPr>
          <w:color w:val="A6A6A6" w:themeColor="background1" w:themeShade="A6"/>
        </w:rPr>
      </w:pPr>
    </w:p>
    <w:sectPr w:rsidR="00000000">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000" w:rsidRDefault="0090361F">
      <w:r>
        <w:separator/>
      </w:r>
    </w:p>
  </w:endnote>
  <w:endnote w:type="continuationSeparator" w:id="0">
    <w:p w:rsidR="00000000" w:rsidRDefault="0090361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000" w:rsidRDefault="0090361F">
      <w:r>
        <w:separator/>
      </w:r>
    </w:p>
  </w:footnote>
  <w:footnote w:type="continuationSeparator" w:id="0">
    <w:p w:rsidR="00000000" w:rsidRDefault="0090361F">
      <w:r>
        <w:continuationSeparator/>
      </w:r>
    </w:p>
  </w:footnote>
  <w:footnote w:id="1">
    <w:p w:rsidR="00000000" w:rsidRDefault="0090361F">
      <w:pPr>
        <w:pStyle w:val="Footer"/>
        <w:rPr>
          <w:rStyle w:val="PageNumber"/>
          <w:sz w:val="20"/>
        </w:rPr>
      </w:pPr>
      <w:r>
        <w:rPr>
          <w:rStyle w:val="FootnoteReference"/>
        </w:rPr>
        <w:t>+</w:t>
      </w:r>
      <w:r>
        <w:t xml:space="preserve"> </w:t>
      </w:r>
      <w:r>
        <w:rPr>
          <w:sz w:val="16"/>
        </w:rPr>
        <w:t xml:space="preserve">R. </w:t>
      </w:r>
      <w:proofErr w:type="spellStart"/>
      <w:r>
        <w:rPr>
          <w:sz w:val="16"/>
        </w:rPr>
        <w:t>Schaumann</w:t>
      </w:r>
      <w:proofErr w:type="spellEnd"/>
      <w:r>
        <w:rPr>
          <w:sz w:val="16"/>
        </w:rPr>
        <w:t xml:space="preserve"> et al, “Design of Analog Filters- Passive, Active RC,</w:t>
      </w:r>
      <w:r>
        <w:t xml:space="preserve"> </w:t>
      </w:r>
      <w:r>
        <w:rPr>
          <w:sz w:val="16"/>
        </w:rPr>
        <w:t>and Switched Capacitor”, Prentice-Hall Inc., © 1990</w:t>
      </w:r>
    </w:p>
    <w:p w:rsidR="00000000" w:rsidRDefault="0090361F">
      <w:pPr>
        <w:pStyle w:val="Footer"/>
        <w:rPr>
          <w:sz w:val="16"/>
        </w:rPr>
      </w:pPr>
      <w:r>
        <w:t xml:space="preserve">   </w:t>
      </w:r>
    </w:p>
  </w:footnote>
  <w:footnote w:id="2">
    <w:p w:rsidR="00000000" w:rsidRDefault="0090361F">
      <w:pPr>
        <w:pStyle w:val="FootnoteText"/>
        <w:rPr>
          <w:sz w:val="16"/>
        </w:rPr>
      </w:pPr>
      <w:r>
        <w:rPr>
          <w:rStyle w:val="FootnoteReference"/>
        </w:rPr>
        <w:t>!</w:t>
      </w:r>
      <w:r>
        <w:t xml:space="preserve"> </w:t>
      </w:r>
      <w:proofErr w:type="spellStart"/>
      <w:proofErr w:type="gramStart"/>
      <w:r>
        <w:rPr>
          <w:sz w:val="16"/>
        </w:rPr>
        <w:t>L.P.Huelsman</w:t>
      </w:r>
      <w:proofErr w:type="spellEnd"/>
      <w:r>
        <w:rPr>
          <w:sz w:val="16"/>
        </w:rPr>
        <w:t xml:space="preserve">, “Active and </w:t>
      </w:r>
      <w:r>
        <w:rPr>
          <w:sz w:val="16"/>
        </w:rPr>
        <w:t>Passive Analog Filter Design – An Introduction”, McGraw-Hill, Inc., ©1993.</w:t>
      </w:r>
      <w:proofErr w:type="gramEnd"/>
      <w:r>
        <w:rPr>
          <w:sz w:val="16"/>
        </w:rPr>
        <w:t xml:space="preserve"> </w:t>
      </w:r>
    </w:p>
  </w:footnote>
  <w:footnote w:id="3">
    <w:p w:rsidR="00000000" w:rsidRDefault="0090361F">
      <w:pPr>
        <w:pStyle w:val="FootnoteText"/>
        <w:rPr>
          <w:sz w:val="16"/>
        </w:rPr>
      </w:pPr>
      <w:r>
        <w:rPr>
          <w:rStyle w:val="FootnoteReference"/>
        </w:rPr>
        <w:t>!</w:t>
      </w:r>
      <w:r>
        <w:t xml:space="preserve"> </w:t>
      </w:r>
      <w:proofErr w:type="spellStart"/>
      <w:proofErr w:type="gramStart"/>
      <w:r>
        <w:rPr>
          <w:sz w:val="16"/>
        </w:rPr>
        <w:t>L.P.Huelsman</w:t>
      </w:r>
      <w:proofErr w:type="spellEnd"/>
      <w:r>
        <w:rPr>
          <w:sz w:val="16"/>
        </w:rPr>
        <w:t>, “Active and Passive Analog Filter Design – An Introduction”, McGraw-Hill, Inc., ©1993.</w:t>
      </w:r>
      <w:proofErr w:type="gramEnd"/>
    </w:p>
    <w:p w:rsidR="00000000" w:rsidRDefault="0090361F">
      <w:pPr>
        <w:pStyle w:val="FootnoteText"/>
      </w:pPr>
    </w:p>
  </w:footnote>
  <w:footnote w:id="4">
    <w:p w:rsidR="00000000" w:rsidRDefault="0090361F">
      <w:pPr>
        <w:pStyle w:val="FootnoteText"/>
      </w:pPr>
      <w:r>
        <w:rPr>
          <w:rStyle w:val="FootnoteReference"/>
        </w:rPr>
        <w:t>!</w:t>
      </w:r>
      <w:r>
        <w:t xml:space="preserve"> </w:t>
      </w:r>
      <w:proofErr w:type="spellStart"/>
      <w:proofErr w:type="gramStart"/>
      <w:r>
        <w:rPr>
          <w:sz w:val="16"/>
        </w:rPr>
        <w:t>L.P.Huelsman</w:t>
      </w:r>
      <w:proofErr w:type="spellEnd"/>
      <w:r>
        <w:rPr>
          <w:sz w:val="16"/>
        </w:rPr>
        <w:t>, “Active and Passive Analog Filter Design – An Introduction”,</w:t>
      </w:r>
      <w:r>
        <w:rPr>
          <w:sz w:val="16"/>
        </w:rPr>
        <w:t xml:space="preserve"> McGraw-Hill, Inc., ©1993.</w:t>
      </w:r>
      <w:proofErr w:type="gramEnd"/>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61BBE"/>
    <w:multiLevelType w:val="hybridMultilevel"/>
    <w:tmpl w:val="F300D23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90"/>
  <w:proofState w:spelling="clean" w:grammar="clean"/>
  <w:attachedTemplate r:id="rId1"/>
  <w:defaultTabStop w:val="720"/>
  <w:noPunctuationKerning/>
  <w:characterSpacingControl w:val="doNotCompress"/>
  <w:footnotePr>
    <w:footnote w:id="-1"/>
    <w:footnote w:id="0"/>
  </w:footnotePr>
  <w:endnotePr>
    <w:endnote w:id="-1"/>
    <w:endnote w:id="0"/>
  </w:endnotePr>
  <w:compat/>
  <w:rsids>
    <w:rsidRoot w:val="00B45D1B"/>
    <w:rsid w:val="003175FA"/>
    <w:rsid w:val="0090361F"/>
    <w:rsid w:val="00B45D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2">
    <w:name w:val="heading 2"/>
    <w:basedOn w:val="Normal"/>
    <w:next w:val="Normal"/>
    <w:link w:val="Heading2Char"/>
    <w:uiPriority w:val="9"/>
    <w:qFormat/>
    <w:pPr>
      <w:keepNext/>
      <w:jc w:val="center"/>
      <w:outlineLvl w:val="1"/>
    </w:pPr>
    <w:rPr>
      <w:rFonts w:eastAsiaTheme="minorEastAsia"/>
      <w:b/>
      <w:bCs/>
      <w:sz w:val="28"/>
      <w:u w:val="single"/>
    </w:rPr>
  </w:style>
  <w:style w:type="paragraph" w:styleId="Heading3">
    <w:name w:val="heading 3"/>
    <w:basedOn w:val="Normal"/>
    <w:next w:val="Normal"/>
    <w:link w:val="Heading3Char"/>
    <w:uiPriority w:val="9"/>
    <w:qFormat/>
    <w:pPr>
      <w:keepNext/>
      <w:jc w:val="center"/>
      <w:outlineLvl w:val="2"/>
    </w:pPr>
    <w:rPr>
      <w:rFonts w:eastAsiaTheme="minorEastAsia"/>
      <w:b/>
      <w:bCs/>
      <w:u w:val="single"/>
    </w:rPr>
  </w:style>
  <w:style w:type="paragraph" w:styleId="Heading4">
    <w:name w:val="heading 4"/>
    <w:basedOn w:val="Normal"/>
    <w:next w:val="Normal"/>
    <w:link w:val="Heading4Char"/>
    <w:uiPriority w:val="9"/>
    <w:qFormat/>
    <w:pPr>
      <w:keepNext/>
      <w:jc w:val="center"/>
      <w:outlineLvl w:val="3"/>
    </w:pPr>
    <w:rPr>
      <w:rFonts w:eastAsiaTheme="minorEastAsia"/>
      <w:b/>
      <w:bCs/>
      <w:sz w:val="22"/>
    </w:rPr>
  </w:style>
  <w:style w:type="paragraph" w:styleId="Heading5">
    <w:name w:val="heading 5"/>
    <w:basedOn w:val="Normal"/>
    <w:next w:val="Normal"/>
    <w:link w:val="Heading5Char"/>
    <w:uiPriority w:val="9"/>
    <w:qFormat/>
    <w:pPr>
      <w:keepNext/>
      <w:jc w:val="center"/>
      <w:outlineLvl w:val="4"/>
    </w:pPr>
    <w:rPr>
      <w:rFonts w:eastAsiaTheme="minorEastAsia"/>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2Char">
    <w:name w:val="Heading 2 Char"/>
    <w:basedOn w:val="DefaultParagraphFont"/>
    <w:link w:val="Heading2"/>
    <w:uiPriority w:val="9"/>
    <w:locked/>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uiPriority w:val="9"/>
    <w:locked/>
    <w:rPr>
      <w:rFonts w:asciiTheme="majorHAnsi" w:eastAsiaTheme="majorEastAsia" w:hAnsiTheme="majorHAnsi" w:cstheme="majorBidi" w:hint="default"/>
      <w:b/>
      <w:bCs/>
      <w:color w:val="4F81BD" w:themeColor="accent1"/>
      <w:sz w:val="24"/>
      <w:szCs w:val="24"/>
    </w:rPr>
  </w:style>
  <w:style w:type="character" w:customStyle="1" w:styleId="Heading4Char">
    <w:name w:val="Heading 4 Char"/>
    <w:basedOn w:val="DefaultParagraphFont"/>
    <w:link w:val="Heading4"/>
    <w:uiPriority w:val="9"/>
    <w:locked/>
    <w:rPr>
      <w:rFonts w:asciiTheme="majorHAnsi" w:eastAsiaTheme="majorEastAsia" w:hAnsiTheme="majorHAnsi" w:cstheme="majorBidi" w:hint="default"/>
      <w:b/>
      <w:bCs/>
      <w:i/>
      <w:iCs/>
      <w:color w:val="4F81BD" w:themeColor="accent1"/>
      <w:sz w:val="24"/>
      <w:szCs w:val="24"/>
    </w:rPr>
  </w:style>
  <w:style w:type="character" w:customStyle="1" w:styleId="Heading5Char">
    <w:name w:val="Heading 5 Char"/>
    <w:basedOn w:val="DefaultParagraphFont"/>
    <w:link w:val="Heading5"/>
    <w:uiPriority w:val="9"/>
    <w:locked/>
    <w:rPr>
      <w:rFonts w:asciiTheme="majorHAnsi" w:eastAsiaTheme="majorEastAsia" w:hAnsiTheme="majorHAnsi" w:cstheme="majorBidi" w:hint="default"/>
      <w:color w:val="243F60" w:themeColor="accent1" w:themeShade="7F"/>
      <w:sz w:val="24"/>
      <w:szCs w:val="24"/>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Pr>
      <w:rFonts w:ascii="Courier New" w:hAnsi="Courier New" w:cs="Courier New" w:hint="default"/>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locked/>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locked/>
    <w:rPr>
      <w:sz w:val="24"/>
      <w:szCs w:val="24"/>
    </w:rPr>
  </w:style>
  <w:style w:type="paragraph" w:styleId="Footer">
    <w:name w:val="footer"/>
    <w:basedOn w:val="Normal"/>
    <w:link w:val="FooterChar"/>
    <w:uiPriority w:val="99"/>
    <w:semiHidden/>
    <w:unhideWhenUsed/>
    <w:pPr>
      <w:tabs>
        <w:tab w:val="center" w:pos="4320"/>
        <w:tab w:val="right" w:pos="8640"/>
      </w:tabs>
    </w:pPr>
  </w:style>
  <w:style w:type="character" w:customStyle="1" w:styleId="FooterChar">
    <w:name w:val="Footer Char"/>
    <w:basedOn w:val="DefaultParagraphFont"/>
    <w:link w:val="Footer"/>
    <w:uiPriority w:val="99"/>
    <w:semiHidden/>
    <w:locked/>
    <w:rPr>
      <w:sz w:val="24"/>
      <w:szCs w:val="24"/>
    </w:rPr>
  </w:style>
  <w:style w:type="paragraph" w:styleId="PlainText">
    <w:name w:val="Plain Text"/>
    <w:basedOn w:val="Normal"/>
    <w:link w:val="PlainTextChar"/>
    <w:uiPriority w:val="99"/>
    <w:semiHidden/>
    <w:unhideWhenUsed/>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Pr>
      <w:rFonts w:ascii="Consolas" w:hAnsi="Consolas" w:hint="default"/>
      <w:sz w:val="21"/>
      <w:szCs w:val="21"/>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ListParagraph">
    <w:name w:val="List Paragraph"/>
    <w:basedOn w:val="Normal"/>
    <w:uiPriority w:val="34"/>
    <w:qFormat/>
    <w:pPr>
      <w:ind w:left="720"/>
      <w:contextualSpacing/>
    </w:pPr>
  </w:style>
  <w:style w:type="paragraph" w:customStyle="1" w:styleId="TxBrt1">
    <w:name w:val="TxBr_t1"/>
    <w:basedOn w:val="Normal"/>
    <w:pPr>
      <w:widowControl w:val="0"/>
      <w:autoSpaceDE w:val="0"/>
      <w:autoSpaceDN w:val="0"/>
      <w:adjustRightInd w:val="0"/>
      <w:spacing w:line="181" w:lineRule="atLeast"/>
    </w:pPr>
    <w:rPr>
      <w:sz w:val="20"/>
    </w:rPr>
  </w:style>
  <w:style w:type="paragraph" w:customStyle="1" w:styleId="TxBrt2">
    <w:name w:val="TxBr_t2"/>
    <w:basedOn w:val="Normal"/>
    <w:pPr>
      <w:widowControl w:val="0"/>
      <w:autoSpaceDE w:val="0"/>
      <w:autoSpaceDN w:val="0"/>
      <w:adjustRightInd w:val="0"/>
      <w:spacing w:line="181" w:lineRule="atLeast"/>
    </w:pPr>
    <w:rPr>
      <w:sz w:val="20"/>
    </w:rPr>
  </w:style>
  <w:style w:type="character" w:styleId="FootnoteReference">
    <w:name w:val="footnote reference"/>
    <w:basedOn w:val="DefaultParagraphFont"/>
    <w:uiPriority w:val="99"/>
    <w:semiHidden/>
    <w:unhideWhenUsed/>
    <w:rPr>
      <w:vertAlign w:val="superscript"/>
    </w:rPr>
  </w:style>
  <w:style w:type="character" w:styleId="PageNumber">
    <w:name w:val="page number"/>
    <w:basedOn w:val="DefaultParagraphFon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file:///\\filer-users.encs.concordia.ca\web\r\rabinr\Web_ELEC_6081_441\Switch%20simulation%20for%20SCF" TargetMode="External"/><Relationship Id="rId21" Type="http://schemas.openxmlformats.org/officeDocument/2006/relationships/hyperlink" Target="file:///\\filer-users.encs.concordia.ca\web\r\rabinr\Web_ELEC_6081_441\CHAPTER%207.pdf" TargetMode="External"/><Relationship Id="rId42" Type="http://schemas.openxmlformats.org/officeDocument/2006/relationships/hyperlink" Target="file:///\\filer-users.encs.concordia.ca\web\r\rabinr\Web_ELEC_6081_441\Ex%205%20ch%203%20correction.pdf" TargetMode="External"/><Relationship Id="rId47" Type="http://schemas.openxmlformats.org/officeDocument/2006/relationships/hyperlink" Target="file:///\\filer-users.encs.concordia.ca\web\r\rabinr\Web_ELEC_6081_441\Ch%201.pdf" TargetMode="External"/><Relationship Id="rId63" Type="http://schemas.openxmlformats.org/officeDocument/2006/relationships/oleObject" Target="embeddings/oleObject5.bin"/><Relationship Id="rId68" Type="http://schemas.openxmlformats.org/officeDocument/2006/relationships/image" Target="media/image18.wmf"/><Relationship Id="rId84" Type="http://schemas.openxmlformats.org/officeDocument/2006/relationships/image" Target="media/image26.wmf"/><Relationship Id="rId89" Type="http://schemas.openxmlformats.org/officeDocument/2006/relationships/image" Target="media/image28.wmf"/><Relationship Id="rId7" Type="http://schemas.openxmlformats.org/officeDocument/2006/relationships/hyperlink" Target="file:///\\filer-users.encs.concordia.ca\web\r\rabinr\Web_ELEC_6081_441\Tabloid%20lec%201%20&amp;%202" TargetMode="External"/><Relationship Id="rId71" Type="http://schemas.openxmlformats.org/officeDocument/2006/relationships/oleObject" Target="embeddings/oleObject7.bin"/><Relationship Id="rId92" Type="http://schemas.openxmlformats.org/officeDocument/2006/relationships/oleObject" Target="embeddings/oleObject18.bin"/><Relationship Id="rId2" Type="http://schemas.openxmlformats.org/officeDocument/2006/relationships/styles" Target="styles.xml"/><Relationship Id="rId16" Type="http://schemas.openxmlformats.org/officeDocument/2006/relationships/hyperlink" Target="file:///\\filer-users.encs.concordia.ca\web\r\rabinr\Web_ELEC_6081_441\Lec%208_board.pdf" TargetMode="External"/><Relationship Id="rId29" Type="http://schemas.openxmlformats.org/officeDocument/2006/relationships/hyperlink" Target="file:///\\filer-users.encs.concordia.ca\web\r\rabinr\Web_ELEC_6081_441\Operational%20Simulation%20illustrate.pdf" TargetMode="External"/><Relationship Id="rId11" Type="http://schemas.openxmlformats.org/officeDocument/2006/relationships/hyperlink" Target="file:///\\filer-users.encs.concordia.ca\web\r\rabinr\Web_ELEC_6081_441\Lec4_board.pdf" TargetMode="External"/><Relationship Id="rId24" Type="http://schemas.openxmlformats.org/officeDocument/2006/relationships/hyperlink" Target="file:///\\filer-users.encs.concordia.ca\web\r\rabinr\Web_ELEC_6081_441\Filter_Lect_Apr710" TargetMode="External"/><Relationship Id="rId32" Type="http://schemas.openxmlformats.org/officeDocument/2006/relationships/hyperlink" Target="file:///\\filer-users.encs.concordia.ca\web\r\rabinr\Web_ELEC_6081_441\Ch%205%20with%20modified%20sections.pdf" TargetMode="External"/><Relationship Id="rId37" Type="http://schemas.openxmlformats.org/officeDocument/2006/relationships/hyperlink" Target="file:///\\filer-users.encs.concordia.ca\web\r\rabinr\Web_ELEC_6081_441\Sample%20of%20very%20good%20report%20scoring%2036%20on%2050.pdf" TargetMode="External"/><Relationship Id="rId40" Type="http://schemas.openxmlformats.org/officeDocument/2006/relationships/hyperlink" Target="file:///\\filer-users.encs.concordia.ca\web\r\rabinr\Web_ELEC_6081_441\addl%20note%20Table%204_3.pdf" TargetMode="External"/><Relationship Id="rId45" Type="http://schemas.openxmlformats.org/officeDocument/2006/relationships/hyperlink" Target="file:///\\filer-users.encs.concordia.ca\web\r\rabinr\Web_ELEC_6081_441\Clarifications%20regarding%20calculation%20of%20the%20order%20of%20the%20MFM%20approx.pdf" TargetMode="External"/><Relationship Id="rId53" Type="http://schemas.openxmlformats.org/officeDocument/2006/relationships/image" Target="media/image7.jpeg"/><Relationship Id="rId58" Type="http://schemas.openxmlformats.org/officeDocument/2006/relationships/image" Target="media/image11.png"/><Relationship Id="rId66" Type="http://schemas.openxmlformats.org/officeDocument/2006/relationships/image" Target="media/image16.png"/><Relationship Id="rId74" Type="http://schemas.openxmlformats.org/officeDocument/2006/relationships/image" Target="media/image21.wmf"/><Relationship Id="rId79" Type="http://schemas.openxmlformats.org/officeDocument/2006/relationships/oleObject" Target="embeddings/oleObject11.bin"/><Relationship Id="rId87" Type="http://schemas.openxmlformats.org/officeDocument/2006/relationships/image" Target="media/image27.wmf"/><Relationship Id="rId102" Type="http://schemas.openxmlformats.org/officeDocument/2006/relationships/image" Target="media/image35.png"/><Relationship Id="rId5" Type="http://schemas.openxmlformats.org/officeDocument/2006/relationships/footnotes" Target="footnotes.xml"/><Relationship Id="rId61" Type="http://schemas.openxmlformats.org/officeDocument/2006/relationships/oleObject" Target="embeddings/oleObject4.bin"/><Relationship Id="rId82" Type="http://schemas.openxmlformats.org/officeDocument/2006/relationships/image" Target="media/image25.wmf"/><Relationship Id="rId90" Type="http://schemas.openxmlformats.org/officeDocument/2006/relationships/oleObject" Target="embeddings/oleObject17.bin"/><Relationship Id="rId95" Type="http://schemas.openxmlformats.org/officeDocument/2006/relationships/image" Target="media/image31.wmf"/><Relationship Id="rId19" Type="http://schemas.openxmlformats.org/officeDocument/2006/relationships/hyperlink" Target="file:///\\filer-users.encs.concordia.ca\web\r\rabinr\Web_ELEC_6081_441\Lec%2010_board.pdf" TargetMode="External"/><Relationship Id="rId14" Type="http://schemas.openxmlformats.org/officeDocument/2006/relationships/hyperlink" Target="file:///\\filer-users.encs.concordia.ca\web\r\rabinr\Web_ELEC_6081_441\Lec6_board.pdf" TargetMode="External"/><Relationship Id="rId22" Type="http://schemas.openxmlformats.org/officeDocument/2006/relationships/hyperlink" Target="file:///\\filer-users.encs.concordia.ca\web\r\rabinr\Web_ELEC_6081_441\Lec%2011_board.pdf" TargetMode="External"/><Relationship Id="rId27" Type="http://schemas.openxmlformats.org/officeDocument/2006/relationships/image" Target="media/image1.wmf"/><Relationship Id="rId30" Type="http://schemas.openxmlformats.org/officeDocument/2006/relationships/hyperlink" Target="file:///\\filer-users.encs.concordia.ca\web\r\rabinr\Web_ELEC_6081_441\Operational%20Simulation%20of%20series%20L.docx" TargetMode="External"/><Relationship Id="rId35" Type="http://schemas.openxmlformats.org/officeDocument/2006/relationships/hyperlink" Target="file:///\\filer-users.encs.concordia.ca\web\r\rabinr\Web_ELEC_6081_441\CHAPTER%205.pdf" TargetMode="External"/><Relationship Id="rId43" Type="http://schemas.openxmlformats.org/officeDocument/2006/relationships/hyperlink" Target="file:///\\filer-users.encs.concordia.ca\web\r\rabinr\Web_ELEC_6081_441\ch_3.pdf" TargetMode="External"/><Relationship Id="rId48" Type="http://schemas.openxmlformats.org/officeDocument/2006/relationships/hyperlink" Target="file:///\\filer-users.encs.concordia.ca\web\r\rabinr\Web_ELEC_6081_441\CHAPTER%202.pdf" TargetMode="External"/><Relationship Id="rId56" Type="http://schemas.openxmlformats.org/officeDocument/2006/relationships/image" Target="media/image10.png"/><Relationship Id="rId64" Type="http://schemas.openxmlformats.org/officeDocument/2006/relationships/image" Target="media/image14.png"/><Relationship Id="rId69" Type="http://schemas.openxmlformats.org/officeDocument/2006/relationships/oleObject" Target="embeddings/oleObject6.bin"/><Relationship Id="rId77" Type="http://schemas.openxmlformats.org/officeDocument/2006/relationships/oleObject" Target="embeddings/oleObject10.bin"/><Relationship Id="rId100" Type="http://schemas.openxmlformats.org/officeDocument/2006/relationships/oleObject" Target="embeddings/oleObject22.bin"/><Relationship Id="rId8" Type="http://schemas.openxmlformats.org/officeDocument/2006/relationships/hyperlink" Target="file:///\\filer-users.encs.concordia.ca\web\r\rabinr\Web_ELEC_6081_441\Ch%201.pdf" TargetMode="External"/><Relationship Id="rId51" Type="http://schemas.openxmlformats.org/officeDocument/2006/relationships/image" Target="media/image5.jpeg"/><Relationship Id="rId72" Type="http://schemas.openxmlformats.org/officeDocument/2006/relationships/image" Target="media/image20.wmf"/><Relationship Id="rId80" Type="http://schemas.openxmlformats.org/officeDocument/2006/relationships/image" Target="media/image24.wmf"/><Relationship Id="rId85" Type="http://schemas.openxmlformats.org/officeDocument/2006/relationships/oleObject" Target="embeddings/oleObject14.bin"/><Relationship Id="rId93" Type="http://schemas.openxmlformats.org/officeDocument/2006/relationships/image" Target="media/image30.wmf"/><Relationship Id="rId98" Type="http://schemas.openxmlformats.org/officeDocument/2006/relationships/oleObject" Target="embeddings/oleObject21.bin"/><Relationship Id="rId3" Type="http://schemas.openxmlformats.org/officeDocument/2006/relationships/settings" Target="settings.xml"/><Relationship Id="rId12" Type="http://schemas.openxmlformats.org/officeDocument/2006/relationships/hyperlink" Target="file:///\\filer-users.encs.concordia.ca\web\r\rabinr\Web_ELEC_6081_441\Lec5_board.pdf" TargetMode="External"/><Relationship Id="rId17" Type="http://schemas.openxmlformats.org/officeDocument/2006/relationships/hyperlink" Target="file:///\\filer-users.encs.concordia.ca\web\r\rabinr\Web_ELEC_6081_441\sol%20MTtest%201.pdf" TargetMode="External"/><Relationship Id="rId25" Type="http://schemas.openxmlformats.org/officeDocument/2006/relationships/hyperlink" Target="file:///\\filer-users.encs.concordia.ca\web\r\rabinr\Web_ELEC_6081_441\Filter%20MT2%20sol.pdf" TargetMode="External"/><Relationship Id="rId33" Type="http://schemas.openxmlformats.org/officeDocument/2006/relationships/hyperlink" Target="file:///\\filer-users.encs.concordia.ca\web\r\rabinr\Web_ELEC_6081_441\CHAPTER%207.pdf" TargetMode="External"/><Relationship Id="rId38" Type="http://schemas.openxmlformats.org/officeDocument/2006/relationships/hyperlink" Target="file:///\\filer-users.encs.concordia.ca\web\r\rabinr\Web_ELEC_6081_441\Sample%20of%20excellent%20report%20scoring%2045%20on%2050.pdf" TargetMode="External"/><Relationship Id="rId46" Type="http://schemas.openxmlformats.org/officeDocument/2006/relationships/hyperlink" Target="file:///\\filer-users.encs.concordia.ca\web\r\rabinr\Web_ELEC_6081_441\Ch%203_%20example%204.pdf" TargetMode="External"/><Relationship Id="rId59" Type="http://schemas.openxmlformats.org/officeDocument/2006/relationships/oleObject" Target="embeddings/oleObject3.bin"/><Relationship Id="rId67" Type="http://schemas.openxmlformats.org/officeDocument/2006/relationships/image" Target="media/image17.png"/><Relationship Id="rId103" Type="http://schemas.openxmlformats.org/officeDocument/2006/relationships/fontTable" Target="fontTable.xml"/><Relationship Id="rId20" Type="http://schemas.openxmlformats.org/officeDocument/2006/relationships/hyperlink" Target="file:///\\filer-users.encs.concordia.ca\web\r\rabinr\Web_ELEC_6081_441\CHAPTER%206.pdf" TargetMode="External"/><Relationship Id="rId41" Type="http://schemas.openxmlformats.org/officeDocument/2006/relationships/hyperlink" Target="file:///\\filer-users.encs.concordia.ca\web\r\rabinr\Web_ELEC_6081_441\APPENDICES.pdf" TargetMode="External"/><Relationship Id="rId54" Type="http://schemas.openxmlformats.org/officeDocument/2006/relationships/image" Target="media/image8.jpeg"/><Relationship Id="rId62" Type="http://schemas.openxmlformats.org/officeDocument/2006/relationships/image" Target="media/image13.png"/><Relationship Id="rId70" Type="http://schemas.openxmlformats.org/officeDocument/2006/relationships/image" Target="media/image19.wmf"/><Relationship Id="rId75" Type="http://schemas.openxmlformats.org/officeDocument/2006/relationships/oleObject" Target="embeddings/oleObject9.bin"/><Relationship Id="rId83" Type="http://schemas.openxmlformats.org/officeDocument/2006/relationships/oleObject" Target="embeddings/oleObject13.bin"/><Relationship Id="rId88" Type="http://schemas.openxmlformats.org/officeDocument/2006/relationships/oleObject" Target="embeddings/oleObject16.bin"/><Relationship Id="rId91" Type="http://schemas.openxmlformats.org/officeDocument/2006/relationships/image" Target="media/image29.wmf"/><Relationship Id="rId96" Type="http://schemas.openxmlformats.org/officeDocument/2006/relationships/oleObject" Target="embeddings/oleObject20.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file:///\\filer-users.encs.concordia.ca\web\r\rabinr\Web_ELEC_6081_441\CHAPTER%205.pdf" TargetMode="External"/><Relationship Id="rId23" Type="http://schemas.openxmlformats.org/officeDocument/2006/relationships/hyperlink" Target="file:///\\filer-users.encs.concordia.ca\web\r\rabinr\Web_ELEC_6081_441\CHAPTER%208.pdf" TargetMode="External"/><Relationship Id="rId28" Type="http://schemas.openxmlformats.org/officeDocument/2006/relationships/oleObject" Target="embeddings/oleObject1.bin"/><Relationship Id="rId36" Type="http://schemas.openxmlformats.org/officeDocument/2006/relationships/hyperlink" Target="file:///\\filer-users.encs.concordia.ca\web\r\rabinr\Web_ELEC_6081_441\Sample%20of%20very%20poor%20report%20scoring%2020%20on%2050.pdf" TargetMode="External"/><Relationship Id="rId49" Type="http://schemas.openxmlformats.org/officeDocument/2006/relationships/image" Target="media/image3.jpeg"/><Relationship Id="rId57" Type="http://schemas.openxmlformats.org/officeDocument/2006/relationships/oleObject" Target="embeddings/oleObject2.bin"/><Relationship Id="rId10" Type="http://schemas.openxmlformats.org/officeDocument/2006/relationships/hyperlink" Target="file:///\\filer-users.encs.concordia.ca\web\r\rabinr\Web_ELEC_6081_441\Lec3_board.pdf" TargetMode="External"/><Relationship Id="rId31" Type="http://schemas.openxmlformats.org/officeDocument/2006/relationships/image" Target="media/image2.png"/><Relationship Id="rId44" Type="http://schemas.openxmlformats.org/officeDocument/2006/relationships/hyperlink" Target="file:///\\filer-users.encs.concordia.ca\web\r\rabinr\Web_ELEC_6081_441\CHAPTER%204.pdf" TargetMode="External"/><Relationship Id="rId52" Type="http://schemas.openxmlformats.org/officeDocument/2006/relationships/image" Target="media/image6.jpeg"/><Relationship Id="rId60" Type="http://schemas.openxmlformats.org/officeDocument/2006/relationships/image" Target="media/image12.png"/><Relationship Id="rId65" Type="http://schemas.openxmlformats.org/officeDocument/2006/relationships/image" Target="media/image15.png"/><Relationship Id="rId73" Type="http://schemas.openxmlformats.org/officeDocument/2006/relationships/oleObject" Target="embeddings/oleObject8.bin"/><Relationship Id="rId78" Type="http://schemas.openxmlformats.org/officeDocument/2006/relationships/image" Target="media/image23.wmf"/><Relationship Id="rId81" Type="http://schemas.openxmlformats.org/officeDocument/2006/relationships/oleObject" Target="embeddings/oleObject12.bin"/><Relationship Id="rId86" Type="http://schemas.openxmlformats.org/officeDocument/2006/relationships/oleObject" Target="embeddings/oleObject15.bin"/><Relationship Id="rId94" Type="http://schemas.openxmlformats.org/officeDocument/2006/relationships/oleObject" Target="embeddings/oleObject19.bin"/><Relationship Id="rId99" Type="http://schemas.openxmlformats.org/officeDocument/2006/relationships/image" Target="media/image33.wmf"/><Relationship Id="rId101"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hyperlink" Target="file:///\\filer-users.encs.concordia.ca\web\r\rabinr\Web_ELEC_6081_441\ch_3.pdf" TargetMode="External"/><Relationship Id="rId13" Type="http://schemas.openxmlformats.org/officeDocument/2006/relationships/hyperlink" Target="file:///\\filer-users.encs.concordia.ca\web\r\rabinr\Web_ELEC_6081_441\CHAPTER%204.pdf" TargetMode="External"/><Relationship Id="rId18" Type="http://schemas.openxmlformats.org/officeDocument/2006/relationships/hyperlink" Target="file:///\\filer-users.encs.concordia.ca\web\r\rabinr\Web_ELEC_6081_441\Lec%209_board.pdf" TargetMode="External"/><Relationship Id="rId39" Type="http://schemas.openxmlformats.org/officeDocument/2006/relationships/hyperlink" Target="file:///\\filer-users.encs.concordia.ca\web\r\rabinr\Web_ELEC_6081_441\OA%20Filter%20Analysis.pdf" TargetMode="External"/><Relationship Id="rId34" Type="http://schemas.openxmlformats.org/officeDocument/2006/relationships/hyperlink" Target="file:///\\filer-users.encs.concordia.ca\web\r\rabinr\Web_ELEC_6081_441\Filter%20MT%201%2009_%20sol.pdf" TargetMode="External"/><Relationship Id="rId50" Type="http://schemas.openxmlformats.org/officeDocument/2006/relationships/image" Target="media/image4.jpeg"/><Relationship Id="rId55" Type="http://schemas.openxmlformats.org/officeDocument/2006/relationships/image" Target="media/image9.jpeg"/><Relationship Id="rId76" Type="http://schemas.openxmlformats.org/officeDocument/2006/relationships/image" Target="media/image22.wmf"/><Relationship Id="rId97" Type="http://schemas.openxmlformats.org/officeDocument/2006/relationships/image" Target="media/image32.wmf"/><Relationship Id="rId10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1683</Words>
  <Characters>13855</Characters>
  <Application>Microsoft Office Word</Application>
  <DocSecurity>0</DocSecurity>
  <Lines>115</Lines>
  <Paragraphs>31</Paragraphs>
  <ScaleCrop>false</ScaleCrop>
  <Company>CONCORDIA UNIVERSITY</Company>
  <LinksUpToDate>false</LinksUpToDate>
  <CharactersWithSpaces>15507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dc:title>
  <dc:subject/>
  <dc:creator>ENCS</dc:creator>
  <cp:keywords/>
  <dc:description/>
  <cp:lastModifiedBy>ENCS</cp:lastModifiedBy>
  <cp:revision>2</cp:revision>
  <dcterms:created xsi:type="dcterms:W3CDTF">2010-04-09T17:43:00Z</dcterms:created>
  <dcterms:modified xsi:type="dcterms:W3CDTF">2010-04-09T17:43:00Z</dcterms:modified>
</cp:coreProperties>
</file>